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6C42" w14:textId="77777777" w:rsidR="005361DA" w:rsidRDefault="005361DA" w:rsidP="005361DA">
      <w:pPr>
        <w:spacing w:after="0" w:line="360" w:lineRule="auto"/>
        <w:rPr>
          <w:rFonts w:ascii="Times New Roman" w:eastAsia="Calibri" w:hAnsi="Times New Roman" w:cs="Times New Roman"/>
          <w:sz w:val="28"/>
          <w:szCs w:val="28"/>
        </w:rPr>
      </w:pPr>
      <w:r w:rsidRPr="005361DA">
        <w:rPr>
          <w:rFonts w:ascii="Times New Roman" w:eastAsia="Calibri" w:hAnsi="Times New Roman" w:cs="Times New Roman"/>
          <w:sz w:val="28"/>
          <w:szCs w:val="28"/>
        </w:rPr>
        <w:t>УДК 331.56</w:t>
      </w:r>
    </w:p>
    <w:p w14:paraId="66B9D473" w14:textId="23A65021" w:rsidR="00471C88" w:rsidRPr="00471C88" w:rsidRDefault="00471C88" w:rsidP="00471C88">
      <w:pPr>
        <w:spacing w:after="0" w:line="240" w:lineRule="auto"/>
        <w:ind w:firstLine="709"/>
        <w:jc w:val="right"/>
        <w:rPr>
          <w:rFonts w:ascii="Times New Roman" w:hAnsi="Times New Roman" w:cs="Times New Roman"/>
          <w:sz w:val="24"/>
          <w:szCs w:val="24"/>
        </w:rPr>
      </w:pPr>
      <w:r w:rsidRPr="00471C88">
        <w:rPr>
          <w:rFonts w:ascii="Times New Roman" w:hAnsi="Times New Roman" w:cs="Times New Roman"/>
          <w:sz w:val="24"/>
          <w:szCs w:val="24"/>
        </w:rPr>
        <w:t>П</w:t>
      </w:r>
      <w:r w:rsidR="00776130">
        <w:rPr>
          <w:rFonts w:ascii="Times New Roman" w:hAnsi="Times New Roman" w:cs="Times New Roman"/>
          <w:sz w:val="24"/>
          <w:szCs w:val="24"/>
        </w:rPr>
        <w:t xml:space="preserve">олина </w:t>
      </w:r>
      <w:r w:rsidRPr="00471C88">
        <w:rPr>
          <w:rFonts w:ascii="Times New Roman" w:hAnsi="Times New Roman" w:cs="Times New Roman"/>
          <w:sz w:val="24"/>
          <w:szCs w:val="24"/>
        </w:rPr>
        <w:t>В</w:t>
      </w:r>
      <w:r w:rsidR="00776130">
        <w:rPr>
          <w:rFonts w:ascii="Times New Roman" w:hAnsi="Times New Roman" w:cs="Times New Roman"/>
          <w:sz w:val="24"/>
          <w:szCs w:val="24"/>
        </w:rPr>
        <w:t>икторовна</w:t>
      </w:r>
      <w:r w:rsidRPr="00471C88">
        <w:rPr>
          <w:rFonts w:ascii="Times New Roman" w:hAnsi="Times New Roman" w:cs="Times New Roman"/>
          <w:sz w:val="24"/>
          <w:szCs w:val="24"/>
        </w:rPr>
        <w:t xml:space="preserve"> </w:t>
      </w:r>
      <w:r w:rsidR="007C672C" w:rsidRPr="00471C88">
        <w:rPr>
          <w:rFonts w:ascii="Times New Roman" w:hAnsi="Times New Roman" w:cs="Times New Roman"/>
          <w:sz w:val="24"/>
          <w:szCs w:val="24"/>
        </w:rPr>
        <w:t xml:space="preserve">Андреева, </w:t>
      </w:r>
      <w:r>
        <w:rPr>
          <w:rFonts w:ascii="Times New Roman" w:hAnsi="Times New Roman" w:cs="Times New Roman"/>
          <w:sz w:val="24"/>
          <w:szCs w:val="24"/>
        </w:rPr>
        <w:t>магистрант кафедры менеджмента и маркетинга ФГБОУ ВО “Санкт-Петербургский государственный технологический институт (технический университет)”, группа № 6001, Санкт-Петербург.</w:t>
      </w:r>
    </w:p>
    <w:p w14:paraId="2065E13E" w14:textId="4E8A65D4" w:rsidR="007C672C" w:rsidRPr="00471C88" w:rsidRDefault="00471C88" w:rsidP="00471C88">
      <w:pPr>
        <w:spacing w:after="0" w:line="240" w:lineRule="auto"/>
        <w:ind w:firstLine="709"/>
        <w:jc w:val="right"/>
        <w:rPr>
          <w:rFonts w:ascii="Times New Roman" w:hAnsi="Times New Roman" w:cs="Times New Roman"/>
          <w:sz w:val="24"/>
          <w:szCs w:val="24"/>
          <w:lang w:val="en-US"/>
        </w:rPr>
      </w:pPr>
      <w:r w:rsidRPr="00471C88">
        <w:rPr>
          <w:rFonts w:ascii="Times New Roman" w:hAnsi="Times New Roman" w:cs="Times New Roman"/>
          <w:sz w:val="24"/>
          <w:szCs w:val="24"/>
          <w:lang w:val="en-US"/>
        </w:rPr>
        <w:t xml:space="preserve">P.V. </w:t>
      </w:r>
      <w:proofErr w:type="spellStart"/>
      <w:r w:rsidRPr="00471C88">
        <w:rPr>
          <w:rFonts w:ascii="Times New Roman" w:hAnsi="Times New Roman" w:cs="Times New Roman"/>
          <w:sz w:val="24"/>
          <w:szCs w:val="24"/>
          <w:lang w:val="en-US"/>
        </w:rPr>
        <w:t>Andreeva</w:t>
      </w:r>
      <w:proofErr w:type="spellEnd"/>
      <w:r w:rsidRPr="00471C88">
        <w:rPr>
          <w:rFonts w:ascii="Times New Roman" w:hAnsi="Times New Roman" w:cs="Times New Roman"/>
          <w:sz w:val="24"/>
          <w:szCs w:val="24"/>
          <w:lang w:val="en-US"/>
        </w:rPr>
        <w:t>, Master student of the Department of Management and Marketing of the St. Petersburg State Institute of Technology (Technical University)”, group № 6001, Saint-Petersburg</w:t>
      </w:r>
      <w:r w:rsidR="007C672C" w:rsidRPr="00471C88">
        <w:rPr>
          <w:rFonts w:ascii="Times New Roman" w:hAnsi="Times New Roman" w:cs="Times New Roman"/>
          <w:sz w:val="24"/>
          <w:szCs w:val="24"/>
          <w:lang w:val="en-US"/>
        </w:rPr>
        <w:br/>
      </w:r>
      <w:hyperlink r:id="rId8" w:history="1">
        <w:r w:rsidR="007C672C" w:rsidRPr="00471C88">
          <w:rPr>
            <w:rStyle w:val="a5"/>
            <w:rFonts w:ascii="Times New Roman" w:hAnsi="Times New Roman" w:cs="Times New Roman"/>
            <w:lang w:val="en-US"/>
          </w:rPr>
          <w:t>poli1998@bk.ru</w:t>
        </w:r>
      </w:hyperlink>
    </w:p>
    <w:p w14:paraId="3B0641C8" w14:textId="77777777" w:rsidR="00A76199" w:rsidRPr="00776130" w:rsidRDefault="00A76199" w:rsidP="00471C88">
      <w:pPr>
        <w:spacing w:after="0" w:line="240" w:lineRule="auto"/>
        <w:ind w:firstLine="709"/>
        <w:jc w:val="right"/>
        <w:rPr>
          <w:rFonts w:ascii="Times New Roman" w:hAnsi="Times New Roman" w:cs="Times New Roman"/>
          <w:sz w:val="24"/>
          <w:szCs w:val="24"/>
          <w:lang w:val="en-US"/>
        </w:rPr>
      </w:pPr>
    </w:p>
    <w:p w14:paraId="335BAF81" w14:textId="54F4D88A" w:rsidR="00A76199" w:rsidRDefault="00A76199" w:rsidP="00471C88">
      <w:pPr>
        <w:spacing w:after="0" w:line="240" w:lineRule="auto"/>
        <w:ind w:firstLine="709"/>
        <w:jc w:val="right"/>
        <w:rPr>
          <w:rFonts w:ascii="Times New Roman" w:hAnsi="Times New Roman" w:cs="Times New Roman"/>
          <w:sz w:val="24"/>
          <w:szCs w:val="24"/>
        </w:rPr>
      </w:pPr>
      <w:r>
        <w:rPr>
          <w:rFonts w:ascii="Times New Roman" w:hAnsi="Times New Roman"/>
          <w:b/>
        </w:rPr>
        <w:t>Научный руководитель (</w:t>
      </w:r>
      <w:r>
        <w:rPr>
          <w:rFonts w:ascii="Times New Roman" w:hAnsi="Times New Roman"/>
          <w:b/>
          <w:lang w:val="en-US"/>
        </w:rPr>
        <w:t>Scientific</w:t>
      </w:r>
      <w:r>
        <w:rPr>
          <w:rFonts w:ascii="Times New Roman" w:hAnsi="Times New Roman"/>
          <w:b/>
        </w:rPr>
        <w:t xml:space="preserve"> </w:t>
      </w:r>
      <w:r>
        <w:rPr>
          <w:rFonts w:ascii="Times New Roman" w:hAnsi="Times New Roman"/>
          <w:b/>
          <w:lang w:val="en-US"/>
        </w:rPr>
        <w:t>supervisor</w:t>
      </w:r>
      <w:r>
        <w:rPr>
          <w:rFonts w:ascii="Times New Roman" w:hAnsi="Times New Roman"/>
          <w:b/>
        </w:rPr>
        <w:t>)</w:t>
      </w:r>
    </w:p>
    <w:p w14:paraId="7C024AED" w14:textId="5C42E940" w:rsidR="00471C88" w:rsidRPr="003A67A4" w:rsidRDefault="00471C88" w:rsidP="00471C88">
      <w:pPr>
        <w:spacing w:after="0" w:line="240" w:lineRule="auto"/>
        <w:ind w:firstLine="709"/>
        <w:jc w:val="right"/>
        <w:rPr>
          <w:rFonts w:ascii="Times New Roman" w:hAnsi="Times New Roman" w:cs="Times New Roman"/>
          <w:color w:val="000000"/>
          <w:sz w:val="24"/>
          <w:szCs w:val="24"/>
        </w:rPr>
      </w:pPr>
      <w:r w:rsidRPr="003A67A4">
        <w:rPr>
          <w:rFonts w:ascii="Times New Roman" w:hAnsi="Times New Roman" w:cs="Times New Roman"/>
          <w:sz w:val="24"/>
          <w:szCs w:val="24"/>
        </w:rPr>
        <w:t>И</w:t>
      </w:r>
      <w:r w:rsidR="00776130">
        <w:rPr>
          <w:rFonts w:ascii="Times New Roman" w:hAnsi="Times New Roman" w:cs="Times New Roman"/>
          <w:sz w:val="24"/>
          <w:szCs w:val="24"/>
        </w:rPr>
        <w:t xml:space="preserve">нна </w:t>
      </w:r>
      <w:r w:rsidRPr="003A67A4">
        <w:rPr>
          <w:rFonts w:ascii="Times New Roman" w:hAnsi="Times New Roman" w:cs="Times New Roman"/>
          <w:sz w:val="24"/>
          <w:szCs w:val="24"/>
        </w:rPr>
        <w:t>Ю</w:t>
      </w:r>
      <w:r w:rsidR="00776130">
        <w:rPr>
          <w:rFonts w:ascii="Times New Roman" w:hAnsi="Times New Roman" w:cs="Times New Roman"/>
          <w:sz w:val="24"/>
          <w:szCs w:val="24"/>
        </w:rPr>
        <w:t>рьевна</w:t>
      </w:r>
      <w:bookmarkStart w:id="0" w:name="_GoBack"/>
      <w:bookmarkEnd w:id="0"/>
      <w:r w:rsidRPr="003A67A4">
        <w:rPr>
          <w:rFonts w:ascii="Times New Roman" w:hAnsi="Times New Roman" w:cs="Times New Roman"/>
          <w:sz w:val="24"/>
          <w:szCs w:val="24"/>
        </w:rPr>
        <w:t xml:space="preserve"> Крылова, доцент </w:t>
      </w:r>
      <w:r w:rsidRPr="003A67A4">
        <w:rPr>
          <w:rFonts w:ascii="Times New Roman" w:hAnsi="Times New Roman" w:cs="Times New Roman"/>
          <w:color w:val="000000"/>
          <w:sz w:val="24"/>
          <w:szCs w:val="24"/>
        </w:rPr>
        <w:t>кафедры экономики и организации производства, к.э.н., доцент</w:t>
      </w:r>
      <w:r>
        <w:rPr>
          <w:rFonts w:ascii="Times New Roman" w:hAnsi="Times New Roman" w:cs="Times New Roman"/>
          <w:color w:val="000000"/>
          <w:sz w:val="24"/>
          <w:szCs w:val="24"/>
        </w:rPr>
        <w:t>,</w:t>
      </w:r>
      <w:r w:rsidRPr="003A67A4">
        <w:rPr>
          <w:rFonts w:ascii="Times New Roman" w:hAnsi="Times New Roman" w:cs="Times New Roman"/>
          <w:color w:val="000000"/>
          <w:sz w:val="24"/>
          <w:szCs w:val="24"/>
        </w:rPr>
        <w:t xml:space="preserve"> ФГБОУ ВО «Санкт-Петербургский государственный технологический институт (технический университет)», Санкт-Петербург.</w:t>
      </w:r>
    </w:p>
    <w:p w14:paraId="7F016D7D" w14:textId="08B9A3A1" w:rsidR="00471C88" w:rsidRPr="003A67A4" w:rsidRDefault="00471C88" w:rsidP="00471C88">
      <w:pPr>
        <w:spacing w:after="0" w:line="240" w:lineRule="auto"/>
        <w:ind w:firstLine="709"/>
        <w:jc w:val="right"/>
        <w:rPr>
          <w:rFonts w:ascii="Times New Roman" w:hAnsi="Times New Roman" w:cs="Times New Roman"/>
          <w:color w:val="000000"/>
          <w:sz w:val="24"/>
          <w:szCs w:val="24"/>
          <w:lang w:val="en-US"/>
        </w:rPr>
      </w:pPr>
      <w:r w:rsidRPr="00D36BFA">
        <w:rPr>
          <w:rFonts w:ascii="Times New Roman" w:hAnsi="Times New Roman" w:cs="Times New Roman"/>
          <w:sz w:val="24"/>
          <w:szCs w:val="24"/>
          <w:lang w:val="en-US"/>
        </w:rPr>
        <w:t>I.Y. Krylova, Associate Professor of the Department</w:t>
      </w:r>
      <w:r w:rsidRPr="003A67A4">
        <w:rPr>
          <w:rFonts w:ascii="Times New Roman" w:hAnsi="Times New Roman" w:cs="Times New Roman"/>
          <w:color w:val="000000"/>
          <w:sz w:val="24"/>
          <w:szCs w:val="24"/>
          <w:lang w:val="en-US"/>
        </w:rPr>
        <w:t xml:space="preserve"> of Economics and Organization of Production, Candidate of Economics, Associate Professor</w:t>
      </w:r>
      <w:r w:rsidRPr="00B477C1">
        <w:rPr>
          <w:rFonts w:ascii="Times New Roman" w:hAnsi="Times New Roman" w:cs="Times New Roman"/>
          <w:color w:val="000000"/>
          <w:sz w:val="24"/>
          <w:szCs w:val="24"/>
          <w:lang w:val="en-US"/>
        </w:rPr>
        <w:t>,</w:t>
      </w:r>
      <w:r w:rsidRPr="003A67A4">
        <w:rPr>
          <w:rFonts w:ascii="Times New Roman" w:hAnsi="Times New Roman" w:cs="Times New Roman"/>
          <w:color w:val="000000"/>
          <w:sz w:val="24"/>
          <w:szCs w:val="24"/>
          <w:lang w:val="en-US"/>
        </w:rPr>
        <w:t xml:space="preserve">  Federal State Budgetary Educational Institution of Higher Education “Saint-Petersburg State Institute of Technology (Technical University)”, Saint-Petersburg </w:t>
      </w:r>
    </w:p>
    <w:p w14:paraId="74D25D4D" w14:textId="77777777" w:rsidR="00471C88" w:rsidRPr="00471C88" w:rsidRDefault="00471C88" w:rsidP="00471C88">
      <w:pPr>
        <w:spacing w:after="0" w:line="240" w:lineRule="auto"/>
        <w:ind w:firstLine="709"/>
        <w:jc w:val="right"/>
        <w:rPr>
          <w:rFonts w:ascii="Times New Roman" w:hAnsi="Times New Roman" w:cs="Times New Roman"/>
          <w:color w:val="000000"/>
          <w:sz w:val="24"/>
          <w:szCs w:val="24"/>
        </w:rPr>
      </w:pPr>
      <w:r w:rsidRPr="003A67A4">
        <w:rPr>
          <w:rFonts w:ascii="Times New Roman" w:hAnsi="Times New Roman" w:cs="Times New Roman"/>
          <w:color w:val="000000"/>
          <w:sz w:val="24"/>
          <w:szCs w:val="24"/>
          <w:lang w:val="en-US"/>
        </w:rPr>
        <w:t>E</w:t>
      </w:r>
      <w:r w:rsidRPr="003A67A4">
        <w:rPr>
          <w:rFonts w:ascii="Times New Roman" w:hAnsi="Times New Roman" w:cs="Times New Roman"/>
          <w:color w:val="000000"/>
          <w:sz w:val="24"/>
          <w:szCs w:val="24"/>
        </w:rPr>
        <w:t>-</w:t>
      </w:r>
      <w:r w:rsidRPr="003A67A4">
        <w:rPr>
          <w:rFonts w:ascii="Times New Roman" w:hAnsi="Times New Roman" w:cs="Times New Roman"/>
          <w:color w:val="000000"/>
          <w:sz w:val="24"/>
          <w:szCs w:val="24"/>
          <w:lang w:val="en-US"/>
        </w:rPr>
        <w:t>mail</w:t>
      </w:r>
      <w:r w:rsidRPr="003A67A4">
        <w:rPr>
          <w:rFonts w:ascii="Times New Roman" w:hAnsi="Times New Roman" w:cs="Times New Roman"/>
          <w:color w:val="000000"/>
          <w:sz w:val="24"/>
          <w:szCs w:val="24"/>
        </w:rPr>
        <w:t xml:space="preserve">: </w:t>
      </w:r>
      <w:hyperlink r:id="rId9" w:history="1">
        <w:r w:rsidRPr="00322AEC">
          <w:rPr>
            <w:rStyle w:val="a5"/>
            <w:rFonts w:ascii="Times New Roman" w:hAnsi="Times New Roman" w:cs="Times New Roman"/>
            <w:sz w:val="24"/>
            <w:szCs w:val="24"/>
            <w:lang w:val="en-US"/>
          </w:rPr>
          <w:t>totoinna</w:t>
        </w:r>
        <w:r w:rsidRPr="00322AEC">
          <w:rPr>
            <w:rStyle w:val="a5"/>
            <w:rFonts w:ascii="Times New Roman" w:hAnsi="Times New Roman" w:cs="Times New Roman"/>
            <w:sz w:val="24"/>
            <w:szCs w:val="24"/>
          </w:rPr>
          <w:t>@</w:t>
        </w:r>
        <w:r w:rsidRPr="00322AEC">
          <w:rPr>
            <w:rStyle w:val="a5"/>
            <w:rFonts w:ascii="Times New Roman" w:hAnsi="Times New Roman" w:cs="Times New Roman"/>
            <w:sz w:val="24"/>
            <w:szCs w:val="24"/>
            <w:lang w:val="en-US"/>
          </w:rPr>
          <w:t>mail</w:t>
        </w:r>
        <w:r w:rsidRPr="00322AEC">
          <w:rPr>
            <w:rStyle w:val="a5"/>
            <w:rFonts w:ascii="Times New Roman" w:hAnsi="Times New Roman" w:cs="Times New Roman"/>
            <w:sz w:val="24"/>
            <w:szCs w:val="24"/>
          </w:rPr>
          <w:t>.</w:t>
        </w:r>
        <w:proofErr w:type="spellStart"/>
        <w:r w:rsidRPr="00322AEC">
          <w:rPr>
            <w:rStyle w:val="a5"/>
            <w:rFonts w:ascii="Times New Roman" w:hAnsi="Times New Roman" w:cs="Times New Roman"/>
            <w:sz w:val="24"/>
            <w:szCs w:val="24"/>
            <w:lang w:val="en-US"/>
          </w:rPr>
          <w:t>ru</w:t>
        </w:r>
        <w:proofErr w:type="spellEnd"/>
      </w:hyperlink>
    </w:p>
    <w:p w14:paraId="1CD2A241" w14:textId="77777777" w:rsidR="0005581C" w:rsidRPr="00471C88" w:rsidRDefault="0005581C" w:rsidP="0005581C">
      <w:pPr>
        <w:spacing w:after="0" w:line="360" w:lineRule="auto"/>
        <w:ind w:firstLine="709"/>
        <w:jc w:val="both"/>
        <w:rPr>
          <w:rFonts w:ascii="Times New Roman" w:eastAsia="Calibri" w:hAnsi="Times New Roman" w:cs="Times New Roman"/>
          <w:sz w:val="28"/>
          <w:szCs w:val="28"/>
          <w:highlight w:val="yellow"/>
        </w:rPr>
      </w:pPr>
    </w:p>
    <w:p w14:paraId="57A7482A" w14:textId="4FEB2737" w:rsidR="00830AE9" w:rsidRPr="00333D8C" w:rsidRDefault="00471C88" w:rsidP="0005581C">
      <w:pPr>
        <w:spacing w:after="0" w:line="360" w:lineRule="auto"/>
        <w:ind w:firstLine="709"/>
        <w:jc w:val="center"/>
        <w:rPr>
          <w:rFonts w:ascii="Times New Roman" w:eastAsia="Calibri" w:hAnsi="Times New Roman" w:cs="Times New Roman"/>
          <w:b/>
          <w:i/>
          <w:sz w:val="28"/>
          <w:szCs w:val="28"/>
        </w:rPr>
      </w:pPr>
      <w:r w:rsidRPr="00333D8C">
        <w:rPr>
          <w:rFonts w:ascii="Times New Roman" w:eastAsia="Calibri" w:hAnsi="Times New Roman" w:cs="Times New Roman"/>
          <w:b/>
          <w:i/>
          <w:sz w:val="28"/>
          <w:szCs w:val="28"/>
        </w:rPr>
        <w:t>ВОЗМОЖНЫЕ РИСКИ ПРИ ВНЕДРЕНИИ МЕТОДИКИ ПРОВЕДЕНИЯ ВНУТРЕННЕЙ ДИАГНОСТИКИ КОМПАНИИ</w:t>
      </w:r>
    </w:p>
    <w:p w14:paraId="47886812" w14:textId="0545556F" w:rsidR="0005581C" w:rsidRPr="00333D8C" w:rsidRDefault="00471C88" w:rsidP="00830AE9">
      <w:pPr>
        <w:spacing w:after="0" w:line="360" w:lineRule="auto"/>
        <w:jc w:val="center"/>
        <w:rPr>
          <w:rFonts w:ascii="Times New Roman" w:eastAsia="Calibri" w:hAnsi="Times New Roman" w:cs="Times New Roman"/>
          <w:i/>
          <w:sz w:val="28"/>
          <w:szCs w:val="28"/>
          <w:highlight w:val="yellow"/>
          <w:lang w:val="en-US"/>
        </w:rPr>
      </w:pPr>
      <w:r w:rsidRPr="00333D8C">
        <w:rPr>
          <w:rFonts w:ascii="Times New Roman" w:eastAsia="Calibri" w:hAnsi="Times New Roman" w:cs="Times New Roman"/>
          <w:b/>
          <w:i/>
          <w:sz w:val="28"/>
          <w:szCs w:val="28"/>
          <w:lang w:val="en-US"/>
        </w:rPr>
        <w:t>POSSIBLE RISKS IN THE IMPLEMENTATION OF THE METHOD OF CONDUCTING INTERNAL DIAGNOSTICS OF THE COMPANY</w:t>
      </w:r>
    </w:p>
    <w:p w14:paraId="36707324" w14:textId="77777777" w:rsidR="0005581C" w:rsidRPr="00653997" w:rsidRDefault="0005581C" w:rsidP="0005581C">
      <w:pPr>
        <w:spacing w:after="0" w:line="360" w:lineRule="auto"/>
        <w:ind w:firstLine="709"/>
        <w:jc w:val="both"/>
        <w:rPr>
          <w:rFonts w:ascii="Times New Roman" w:eastAsia="Calibri" w:hAnsi="Times New Roman" w:cs="Times New Roman"/>
          <w:sz w:val="28"/>
          <w:szCs w:val="28"/>
        </w:rPr>
      </w:pPr>
      <w:r w:rsidRPr="00653997">
        <w:rPr>
          <w:rFonts w:ascii="Times New Roman" w:eastAsia="Calibri" w:hAnsi="Times New Roman" w:cs="Times New Roman"/>
          <w:b/>
          <w:sz w:val="28"/>
          <w:szCs w:val="28"/>
        </w:rPr>
        <w:t>Аннотация.</w:t>
      </w:r>
      <w:r w:rsidR="00CF3EF5">
        <w:rPr>
          <w:rFonts w:ascii="Times New Roman" w:eastAsia="Calibri" w:hAnsi="Times New Roman" w:cs="Times New Roman"/>
          <w:sz w:val="28"/>
          <w:szCs w:val="28"/>
        </w:rPr>
        <w:t xml:space="preserve"> Исследована</w:t>
      </w:r>
      <w:r w:rsidR="00830AE9" w:rsidRPr="00653997">
        <w:rPr>
          <w:rFonts w:ascii="Times New Roman" w:eastAsia="Calibri" w:hAnsi="Times New Roman" w:cs="Times New Roman"/>
          <w:sz w:val="28"/>
          <w:szCs w:val="28"/>
        </w:rPr>
        <w:t xml:space="preserve"> сущност</w:t>
      </w:r>
      <w:r w:rsidR="00CF3EF5">
        <w:rPr>
          <w:rFonts w:ascii="Times New Roman" w:eastAsia="Calibri" w:hAnsi="Times New Roman" w:cs="Times New Roman"/>
          <w:sz w:val="28"/>
          <w:szCs w:val="28"/>
        </w:rPr>
        <w:t>ь</w:t>
      </w:r>
      <w:r w:rsidR="00830AE9" w:rsidRPr="00653997">
        <w:rPr>
          <w:rFonts w:ascii="Times New Roman" w:eastAsia="Calibri" w:hAnsi="Times New Roman" w:cs="Times New Roman"/>
          <w:sz w:val="28"/>
          <w:szCs w:val="28"/>
        </w:rPr>
        <w:t xml:space="preserve"> понятия </w:t>
      </w:r>
      <w:r w:rsidR="00CF3EF5">
        <w:rPr>
          <w:rFonts w:ascii="Times New Roman" w:eastAsia="Calibri" w:hAnsi="Times New Roman" w:cs="Times New Roman"/>
          <w:sz w:val="28"/>
          <w:szCs w:val="28"/>
        </w:rPr>
        <w:t>«</w:t>
      </w:r>
      <w:r w:rsidR="00830AE9" w:rsidRPr="00653997">
        <w:rPr>
          <w:rFonts w:ascii="Times New Roman" w:eastAsia="Calibri" w:hAnsi="Times New Roman" w:cs="Times New Roman"/>
          <w:sz w:val="28"/>
          <w:szCs w:val="28"/>
        </w:rPr>
        <w:t>внутренняя диагностик</w:t>
      </w:r>
      <w:r w:rsidR="00CF1A02">
        <w:rPr>
          <w:rFonts w:ascii="Times New Roman" w:eastAsia="Calibri" w:hAnsi="Times New Roman" w:cs="Times New Roman"/>
          <w:sz w:val="28"/>
          <w:szCs w:val="28"/>
        </w:rPr>
        <w:t>а</w:t>
      </w:r>
      <w:r w:rsidR="00CF3EF5">
        <w:rPr>
          <w:rFonts w:ascii="Times New Roman" w:eastAsia="Calibri" w:hAnsi="Times New Roman" w:cs="Times New Roman"/>
          <w:sz w:val="28"/>
          <w:szCs w:val="28"/>
        </w:rPr>
        <w:t>»</w:t>
      </w:r>
      <w:r w:rsidR="00830AE9" w:rsidRPr="00653997">
        <w:rPr>
          <w:rFonts w:ascii="Times New Roman" w:eastAsia="Calibri" w:hAnsi="Times New Roman" w:cs="Times New Roman"/>
          <w:sz w:val="28"/>
          <w:szCs w:val="28"/>
        </w:rPr>
        <w:t xml:space="preserve"> компании</w:t>
      </w:r>
      <w:r w:rsidRPr="00653997">
        <w:rPr>
          <w:rFonts w:ascii="Times New Roman" w:eastAsia="Calibri" w:hAnsi="Times New Roman" w:cs="Times New Roman"/>
          <w:sz w:val="28"/>
          <w:szCs w:val="28"/>
        </w:rPr>
        <w:t xml:space="preserve">. Рассматриваются </w:t>
      </w:r>
      <w:r w:rsidR="00830AE9" w:rsidRPr="00653997">
        <w:rPr>
          <w:rFonts w:ascii="Times New Roman" w:eastAsia="Calibri" w:hAnsi="Times New Roman" w:cs="Times New Roman"/>
          <w:sz w:val="28"/>
          <w:szCs w:val="28"/>
        </w:rPr>
        <w:t>направления деятельности, которые подвергаются процедуре</w:t>
      </w:r>
      <w:r w:rsidRPr="00653997">
        <w:rPr>
          <w:rFonts w:ascii="Times New Roman" w:eastAsia="Calibri" w:hAnsi="Times New Roman" w:cs="Times New Roman"/>
          <w:sz w:val="28"/>
          <w:szCs w:val="28"/>
        </w:rPr>
        <w:t xml:space="preserve"> внутренней диагностики, </w:t>
      </w:r>
      <w:r w:rsidR="00830AE9" w:rsidRPr="00653997">
        <w:rPr>
          <w:rFonts w:ascii="Times New Roman" w:eastAsia="Calibri" w:hAnsi="Times New Roman" w:cs="Times New Roman"/>
          <w:sz w:val="28"/>
          <w:szCs w:val="28"/>
        </w:rPr>
        <w:t>а также уделяется вним</w:t>
      </w:r>
      <w:r w:rsidR="00653997" w:rsidRPr="00653997">
        <w:rPr>
          <w:rFonts w:ascii="Times New Roman" w:eastAsia="Calibri" w:hAnsi="Times New Roman" w:cs="Times New Roman"/>
          <w:sz w:val="28"/>
          <w:szCs w:val="28"/>
        </w:rPr>
        <w:t xml:space="preserve">ание исследованию понятия </w:t>
      </w:r>
      <w:r w:rsidR="00CF1A02">
        <w:rPr>
          <w:rFonts w:ascii="Times New Roman" w:eastAsia="Calibri" w:hAnsi="Times New Roman" w:cs="Times New Roman"/>
          <w:sz w:val="28"/>
          <w:szCs w:val="28"/>
        </w:rPr>
        <w:t>«</w:t>
      </w:r>
      <w:r w:rsidR="00653997" w:rsidRPr="00653997">
        <w:rPr>
          <w:rFonts w:ascii="Times New Roman" w:eastAsia="Calibri" w:hAnsi="Times New Roman" w:cs="Times New Roman"/>
          <w:sz w:val="28"/>
          <w:szCs w:val="28"/>
        </w:rPr>
        <w:t>риск</w:t>
      </w:r>
      <w:r w:rsidR="00CF1A02">
        <w:rPr>
          <w:rFonts w:ascii="Times New Roman" w:eastAsia="Calibri" w:hAnsi="Times New Roman" w:cs="Times New Roman"/>
          <w:sz w:val="28"/>
          <w:szCs w:val="28"/>
        </w:rPr>
        <w:t xml:space="preserve">». На примере </w:t>
      </w:r>
      <w:r w:rsidR="00653997" w:rsidRPr="00653997">
        <w:rPr>
          <w:rFonts w:ascii="Times New Roman" w:eastAsia="Calibri" w:hAnsi="Times New Roman" w:cs="Times New Roman"/>
          <w:sz w:val="28"/>
          <w:szCs w:val="28"/>
        </w:rPr>
        <w:t>разработк</w:t>
      </w:r>
      <w:r w:rsidR="00CF1A02">
        <w:rPr>
          <w:rFonts w:ascii="Times New Roman" w:eastAsia="Calibri" w:hAnsi="Times New Roman" w:cs="Times New Roman"/>
          <w:sz w:val="28"/>
          <w:szCs w:val="28"/>
        </w:rPr>
        <w:t xml:space="preserve">и схемы путем </w:t>
      </w:r>
      <w:r w:rsidR="00830AE9" w:rsidRPr="00653997">
        <w:rPr>
          <w:rFonts w:ascii="Times New Roman" w:eastAsia="Calibri" w:hAnsi="Times New Roman" w:cs="Times New Roman"/>
          <w:sz w:val="28"/>
          <w:szCs w:val="28"/>
        </w:rPr>
        <w:t xml:space="preserve">декомпозиции одного </w:t>
      </w:r>
      <w:r w:rsidR="00CF1A02">
        <w:rPr>
          <w:rFonts w:ascii="Times New Roman" w:eastAsia="Calibri" w:hAnsi="Times New Roman" w:cs="Times New Roman"/>
          <w:sz w:val="28"/>
          <w:szCs w:val="28"/>
        </w:rPr>
        <w:t>из возможных</w:t>
      </w:r>
      <w:r w:rsidR="00653997" w:rsidRPr="00653997">
        <w:rPr>
          <w:rFonts w:ascii="Times New Roman" w:eastAsia="Calibri" w:hAnsi="Times New Roman" w:cs="Times New Roman"/>
          <w:sz w:val="28"/>
          <w:szCs w:val="28"/>
        </w:rPr>
        <w:t xml:space="preserve"> </w:t>
      </w:r>
      <w:r w:rsidR="00CF1A02">
        <w:rPr>
          <w:rFonts w:ascii="Times New Roman" w:eastAsia="Calibri" w:hAnsi="Times New Roman" w:cs="Times New Roman"/>
          <w:sz w:val="28"/>
          <w:szCs w:val="28"/>
        </w:rPr>
        <w:t>рисков</w:t>
      </w:r>
      <w:r w:rsidR="00830AE9" w:rsidRPr="00653997">
        <w:rPr>
          <w:rFonts w:ascii="Times New Roman" w:eastAsia="Calibri" w:hAnsi="Times New Roman" w:cs="Times New Roman"/>
          <w:sz w:val="28"/>
          <w:szCs w:val="28"/>
        </w:rPr>
        <w:t xml:space="preserve"> в рамках </w:t>
      </w:r>
      <w:r w:rsidR="00653997" w:rsidRPr="00653997">
        <w:rPr>
          <w:rFonts w:ascii="Times New Roman" w:eastAsia="Calibri" w:hAnsi="Times New Roman" w:cs="Times New Roman"/>
          <w:sz w:val="28"/>
          <w:szCs w:val="28"/>
        </w:rPr>
        <w:t xml:space="preserve">выделенных </w:t>
      </w:r>
      <w:r w:rsidR="00830AE9" w:rsidRPr="00653997">
        <w:rPr>
          <w:rFonts w:ascii="Times New Roman" w:eastAsia="Calibri" w:hAnsi="Times New Roman" w:cs="Times New Roman"/>
          <w:sz w:val="28"/>
          <w:szCs w:val="28"/>
        </w:rPr>
        <w:t xml:space="preserve">направлений </w:t>
      </w:r>
      <w:r w:rsidR="00653997" w:rsidRPr="00653997">
        <w:rPr>
          <w:rFonts w:ascii="Times New Roman" w:eastAsia="Calibri" w:hAnsi="Times New Roman" w:cs="Times New Roman"/>
          <w:sz w:val="28"/>
          <w:szCs w:val="28"/>
        </w:rPr>
        <w:t>деятельности.</w:t>
      </w:r>
    </w:p>
    <w:p w14:paraId="12FE0E16" w14:textId="77777777" w:rsidR="007C672C" w:rsidRPr="00653997" w:rsidRDefault="007C672C" w:rsidP="007C672C">
      <w:pPr>
        <w:spacing w:after="0" w:line="360" w:lineRule="auto"/>
        <w:ind w:firstLine="709"/>
        <w:jc w:val="both"/>
        <w:rPr>
          <w:rFonts w:ascii="Times New Roman" w:eastAsia="Calibri" w:hAnsi="Times New Roman" w:cs="Times New Roman"/>
          <w:sz w:val="28"/>
          <w:szCs w:val="28"/>
          <w:lang w:val="en-US"/>
        </w:rPr>
      </w:pPr>
      <w:r w:rsidRPr="00653997">
        <w:rPr>
          <w:rFonts w:ascii="Times New Roman" w:eastAsia="Calibri" w:hAnsi="Times New Roman" w:cs="Times New Roman"/>
          <w:b/>
          <w:sz w:val="28"/>
          <w:szCs w:val="28"/>
          <w:lang w:val="en-US"/>
        </w:rPr>
        <w:t>Abstr</w:t>
      </w:r>
      <w:r w:rsidRPr="009D0AE7">
        <w:rPr>
          <w:rFonts w:ascii="Times New Roman" w:eastAsia="Calibri" w:hAnsi="Times New Roman" w:cs="Times New Roman"/>
          <w:b/>
          <w:sz w:val="28"/>
          <w:szCs w:val="28"/>
          <w:lang w:val="en-US"/>
        </w:rPr>
        <w:t>act.</w:t>
      </w:r>
      <w:r w:rsidR="009D0AE7" w:rsidRPr="009D0AE7">
        <w:rPr>
          <w:lang w:val="en-US"/>
        </w:rPr>
        <w:t xml:space="preserve"> </w:t>
      </w:r>
      <w:r w:rsidR="009D0AE7" w:rsidRPr="009D0AE7">
        <w:rPr>
          <w:rFonts w:ascii="Times New Roman" w:eastAsia="Calibri" w:hAnsi="Times New Roman" w:cs="Times New Roman"/>
          <w:sz w:val="28"/>
          <w:szCs w:val="28"/>
          <w:lang w:val="en-US"/>
        </w:rPr>
        <w:t>The essence of the concept of "internal diagnostics" of the company is investigated. The areas of activity that are subjected to the procedure of internal diagnostics are considered, and attention is also paid to the study of the concept of "risk". On the example of developing a scheme by decomposing one of the possible risks within the selected areas of activity.</w:t>
      </w:r>
    </w:p>
    <w:p w14:paraId="376F2BF2" w14:textId="77777777" w:rsidR="0005581C" w:rsidRPr="00830AE9" w:rsidRDefault="0005581C" w:rsidP="0005581C">
      <w:pPr>
        <w:spacing w:after="0" w:line="360" w:lineRule="auto"/>
        <w:ind w:firstLine="709"/>
        <w:jc w:val="both"/>
        <w:rPr>
          <w:rFonts w:ascii="Times New Roman" w:eastAsia="Calibri" w:hAnsi="Times New Roman" w:cs="Times New Roman"/>
          <w:sz w:val="28"/>
          <w:szCs w:val="28"/>
        </w:rPr>
      </w:pPr>
      <w:r w:rsidRPr="00830AE9">
        <w:rPr>
          <w:rFonts w:ascii="Times New Roman" w:eastAsia="Calibri" w:hAnsi="Times New Roman" w:cs="Times New Roman"/>
          <w:b/>
          <w:sz w:val="28"/>
          <w:szCs w:val="28"/>
        </w:rPr>
        <w:t>Ключевые слова:</w:t>
      </w:r>
      <w:r w:rsidRPr="00830AE9">
        <w:rPr>
          <w:rFonts w:ascii="Times New Roman" w:eastAsia="Calibri" w:hAnsi="Times New Roman" w:cs="Times New Roman"/>
          <w:sz w:val="28"/>
          <w:szCs w:val="28"/>
        </w:rPr>
        <w:t xml:space="preserve"> внутренняя диагностика,</w:t>
      </w:r>
      <w:r w:rsidR="00830AE9" w:rsidRPr="00830AE9">
        <w:rPr>
          <w:rFonts w:ascii="Times New Roman" w:eastAsia="Calibri" w:hAnsi="Times New Roman" w:cs="Times New Roman"/>
          <w:sz w:val="28"/>
          <w:szCs w:val="28"/>
        </w:rPr>
        <w:t xml:space="preserve"> риски, </w:t>
      </w:r>
      <w:r w:rsidR="004D395B">
        <w:rPr>
          <w:rFonts w:ascii="Times New Roman" w:eastAsia="Calibri" w:hAnsi="Times New Roman" w:cs="Times New Roman"/>
          <w:sz w:val="28"/>
          <w:szCs w:val="28"/>
        </w:rPr>
        <w:t>финансово-хозяйственная деятельность, внедрение методики</w:t>
      </w:r>
      <w:r w:rsidRPr="00830AE9">
        <w:rPr>
          <w:rFonts w:ascii="Times New Roman" w:eastAsia="Calibri" w:hAnsi="Times New Roman" w:cs="Times New Roman"/>
          <w:sz w:val="28"/>
          <w:szCs w:val="28"/>
        </w:rPr>
        <w:t>.</w:t>
      </w:r>
    </w:p>
    <w:p w14:paraId="3EF5C778" w14:textId="77777777" w:rsidR="007C672C" w:rsidRDefault="0005581C" w:rsidP="004D395B">
      <w:pPr>
        <w:spacing w:after="0" w:line="360" w:lineRule="auto"/>
        <w:ind w:firstLine="709"/>
        <w:jc w:val="both"/>
        <w:rPr>
          <w:rFonts w:ascii="Times New Roman" w:hAnsi="Times New Roman" w:cs="Times New Roman"/>
          <w:sz w:val="28"/>
          <w:szCs w:val="28"/>
          <w:lang w:val="en-US"/>
        </w:rPr>
      </w:pPr>
      <w:r w:rsidRPr="009D0AE7">
        <w:rPr>
          <w:rFonts w:ascii="Times New Roman" w:eastAsia="Calibri" w:hAnsi="Times New Roman" w:cs="Times New Roman"/>
          <w:b/>
          <w:sz w:val="28"/>
          <w:szCs w:val="28"/>
          <w:lang w:val="en-US"/>
        </w:rPr>
        <w:lastRenderedPageBreak/>
        <w:t>Keywords:</w:t>
      </w:r>
      <w:r w:rsidRPr="009D0AE7">
        <w:rPr>
          <w:rFonts w:ascii="Times New Roman" w:eastAsia="Calibri" w:hAnsi="Times New Roman" w:cs="Times New Roman"/>
          <w:sz w:val="28"/>
          <w:szCs w:val="28"/>
          <w:lang w:val="en-US"/>
        </w:rPr>
        <w:t xml:space="preserve"> </w:t>
      </w:r>
      <w:r w:rsidR="009D0AE7" w:rsidRPr="009D0AE7">
        <w:rPr>
          <w:rFonts w:ascii="Times New Roman" w:eastAsia="Calibri" w:hAnsi="Times New Roman" w:cs="Times New Roman"/>
          <w:sz w:val="28"/>
          <w:szCs w:val="28"/>
          <w:lang w:val="en-US"/>
        </w:rPr>
        <w:t>internal diagnostics, risks, financial and economic activities, implementation of the methodology.</w:t>
      </w:r>
      <w:r w:rsidR="007C672C">
        <w:rPr>
          <w:rFonts w:ascii="Times New Roman" w:hAnsi="Times New Roman" w:cs="Times New Roman"/>
          <w:sz w:val="28"/>
          <w:szCs w:val="28"/>
          <w:lang w:val="en-US"/>
        </w:rPr>
        <w:br w:type="page"/>
      </w:r>
    </w:p>
    <w:p w14:paraId="75F2174A" w14:textId="77777777" w:rsidR="00071CEE" w:rsidRPr="004D1E8C" w:rsidRDefault="00071CEE" w:rsidP="00071CEE">
      <w:pPr>
        <w:spacing w:after="0" w:line="360" w:lineRule="auto"/>
        <w:ind w:firstLine="709"/>
        <w:jc w:val="both"/>
        <w:rPr>
          <w:rFonts w:ascii="Times New Roman" w:hAnsi="Times New Roman" w:cs="Times New Roman"/>
          <w:sz w:val="28"/>
          <w:szCs w:val="28"/>
        </w:rPr>
      </w:pPr>
      <w:r w:rsidRPr="00965063">
        <w:rPr>
          <w:rFonts w:ascii="Times New Roman" w:hAnsi="Times New Roman" w:cs="Times New Roman"/>
          <w:sz w:val="28"/>
          <w:szCs w:val="28"/>
        </w:rPr>
        <w:lastRenderedPageBreak/>
        <w:t xml:space="preserve">В начале третьего десятилетия 21 века несмотря </w:t>
      </w:r>
      <w:r w:rsidR="00965063" w:rsidRPr="00965063">
        <w:rPr>
          <w:rFonts w:ascii="Times New Roman" w:hAnsi="Times New Roman" w:cs="Times New Roman"/>
          <w:sz w:val="28"/>
          <w:szCs w:val="28"/>
        </w:rPr>
        <w:t xml:space="preserve">на </w:t>
      </w:r>
      <w:r w:rsidRPr="00965063">
        <w:rPr>
          <w:rFonts w:ascii="Times New Roman" w:hAnsi="Times New Roman" w:cs="Times New Roman"/>
          <w:sz w:val="28"/>
          <w:szCs w:val="28"/>
        </w:rPr>
        <w:t>ограничения в рамках экономического кризиса</w:t>
      </w:r>
      <w:r w:rsidR="00965063" w:rsidRPr="00965063">
        <w:rPr>
          <w:rFonts w:ascii="Times New Roman" w:hAnsi="Times New Roman" w:cs="Times New Roman"/>
          <w:sz w:val="28"/>
          <w:szCs w:val="28"/>
        </w:rPr>
        <w:t xml:space="preserve"> из-за</w:t>
      </w:r>
      <w:r w:rsidRPr="00965063">
        <w:rPr>
          <w:rFonts w:ascii="Times New Roman" w:hAnsi="Times New Roman" w:cs="Times New Roman"/>
          <w:sz w:val="28"/>
          <w:szCs w:val="28"/>
        </w:rPr>
        <w:t xml:space="preserve"> </w:t>
      </w:r>
      <w:r w:rsidRPr="00965063">
        <w:rPr>
          <w:rFonts w:ascii="Times New Roman" w:hAnsi="Times New Roman" w:cs="Times New Roman" w:hint="cs"/>
          <w:sz w:val="28"/>
          <w:szCs w:val="28"/>
        </w:rPr>
        <w:t>распространения</w:t>
      </w:r>
      <w:r w:rsidRPr="00965063">
        <w:rPr>
          <w:rFonts w:ascii="Times New Roman" w:hAnsi="Times New Roman" w:cs="Times New Roman"/>
          <w:sz w:val="28"/>
          <w:szCs w:val="28"/>
        </w:rPr>
        <w:t xml:space="preserve"> </w:t>
      </w:r>
      <w:r w:rsidRPr="00965063">
        <w:rPr>
          <w:rFonts w:ascii="Times New Roman" w:hAnsi="Times New Roman" w:cs="Times New Roman" w:hint="cs"/>
          <w:sz w:val="28"/>
          <w:szCs w:val="28"/>
        </w:rPr>
        <w:t>коронавирусной</w:t>
      </w:r>
      <w:r w:rsidRPr="00965063">
        <w:rPr>
          <w:rFonts w:ascii="Times New Roman" w:hAnsi="Times New Roman" w:cs="Times New Roman"/>
          <w:sz w:val="28"/>
          <w:szCs w:val="28"/>
        </w:rPr>
        <w:t xml:space="preserve"> </w:t>
      </w:r>
      <w:r w:rsidRPr="00965063">
        <w:rPr>
          <w:rFonts w:ascii="Times New Roman" w:hAnsi="Times New Roman" w:cs="Times New Roman" w:hint="cs"/>
          <w:sz w:val="28"/>
          <w:szCs w:val="28"/>
        </w:rPr>
        <w:t>инфекции</w:t>
      </w:r>
      <w:r w:rsidRPr="00965063">
        <w:rPr>
          <w:rFonts w:ascii="Times New Roman" w:hAnsi="Times New Roman" w:cs="Times New Roman"/>
          <w:sz w:val="28"/>
          <w:szCs w:val="28"/>
        </w:rPr>
        <w:t xml:space="preserve"> COVID-19 организации</w:t>
      </w:r>
      <w:r w:rsidR="00965063" w:rsidRPr="00965063">
        <w:rPr>
          <w:rFonts w:ascii="Times New Roman" w:hAnsi="Times New Roman" w:cs="Times New Roman"/>
          <w:sz w:val="28"/>
          <w:szCs w:val="28"/>
        </w:rPr>
        <w:t xml:space="preserve"> продолжают функционировать, развиваться и оптимизироваться. </w:t>
      </w:r>
      <w:r w:rsidRPr="00965063">
        <w:rPr>
          <w:rFonts w:ascii="Times New Roman" w:hAnsi="Times New Roman" w:cs="Times New Roman"/>
          <w:sz w:val="28"/>
          <w:szCs w:val="28"/>
        </w:rPr>
        <w:t>Каждая выжившая компания старается укрепить свое положение среди прямых конкурентов, при этом стремится к затрачиванию наименьшего количества вложений, чтобы по итогу получить наибольшую прибыль.</w:t>
      </w:r>
    </w:p>
    <w:p w14:paraId="637463C6" w14:textId="77777777" w:rsidR="0005581C" w:rsidRDefault="0005581C" w:rsidP="0005581C">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8"/>
        </w:rPr>
        <w:t>Следует подчеркнуть то, что грам</w:t>
      </w:r>
      <w:r w:rsidR="00CF1A02">
        <w:rPr>
          <w:rFonts w:ascii="Times New Roman" w:hAnsi="Times New Roman" w:cs="Times New Roman"/>
          <w:sz w:val="28"/>
          <w:szCs w:val="28"/>
        </w:rPr>
        <w:t>отное и дальновидное руководство</w:t>
      </w:r>
      <w:r>
        <w:rPr>
          <w:rFonts w:ascii="Times New Roman" w:hAnsi="Times New Roman" w:cs="Times New Roman"/>
          <w:sz w:val="28"/>
          <w:szCs w:val="28"/>
        </w:rPr>
        <w:t xml:space="preserve"> отчетливо понимает,</w:t>
      </w:r>
      <w:r w:rsidR="00CF1A02">
        <w:rPr>
          <w:rFonts w:ascii="Times New Roman" w:hAnsi="Times New Roman" w:cs="Times New Roman"/>
          <w:sz w:val="28"/>
          <w:szCs w:val="28"/>
        </w:rPr>
        <w:t xml:space="preserve"> что без </w:t>
      </w:r>
      <w:r w:rsidR="00C505CD">
        <w:rPr>
          <w:rFonts w:ascii="Times New Roman" w:hAnsi="Times New Roman" w:cs="Times New Roman"/>
          <w:sz w:val="28"/>
          <w:szCs w:val="28"/>
        </w:rPr>
        <w:t>тщательного</w:t>
      </w:r>
      <w:r w:rsidR="00CF1A02">
        <w:rPr>
          <w:rFonts w:ascii="Times New Roman" w:hAnsi="Times New Roman" w:cs="Times New Roman"/>
          <w:sz w:val="28"/>
          <w:szCs w:val="28"/>
        </w:rPr>
        <w:t xml:space="preserve"> анализа,</w:t>
      </w:r>
      <w:r w:rsidR="00C505CD">
        <w:rPr>
          <w:rFonts w:ascii="Times New Roman" w:hAnsi="Times New Roman" w:cs="Times New Roman"/>
          <w:sz w:val="28"/>
          <w:szCs w:val="28"/>
        </w:rPr>
        <w:t xml:space="preserve"> текущего состояния</w:t>
      </w:r>
      <w:r>
        <w:rPr>
          <w:rFonts w:ascii="Times New Roman" w:hAnsi="Times New Roman" w:cs="Times New Roman"/>
          <w:sz w:val="28"/>
          <w:szCs w:val="28"/>
        </w:rPr>
        <w:t xml:space="preserve"> </w:t>
      </w:r>
      <w:r w:rsidRPr="009132E4">
        <w:rPr>
          <w:rFonts w:ascii="Times New Roman" w:hAnsi="Times New Roman" w:cs="Times New Roman" w:hint="cs"/>
          <w:sz w:val="28"/>
          <w:szCs w:val="24"/>
        </w:rPr>
        <w:t>финансово</w:t>
      </w:r>
      <w:r w:rsidRPr="009132E4">
        <w:rPr>
          <w:rFonts w:ascii="Times New Roman" w:hAnsi="Times New Roman" w:cs="Times New Roman"/>
          <w:sz w:val="28"/>
          <w:szCs w:val="24"/>
        </w:rPr>
        <w:t>-</w:t>
      </w:r>
      <w:r w:rsidRPr="009132E4">
        <w:rPr>
          <w:rFonts w:ascii="Times New Roman" w:hAnsi="Times New Roman" w:cs="Times New Roman" w:hint="cs"/>
          <w:sz w:val="28"/>
          <w:szCs w:val="24"/>
        </w:rPr>
        <w:t>хозяйственной</w:t>
      </w:r>
      <w:r w:rsidRPr="009132E4">
        <w:rPr>
          <w:rFonts w:ascii="Times New Roman" w:hAnsi="Times New Roman" w:cs="Times New Roman"/>
          <w:sz w:val="28"/>
          <w:szCs w:val="24"/>
        </w:rPr>
        <w:t xml:space="preserve"> </w:t>
      </w:r>
      <w:r w:rsidRPr="009132E4">
        <w:rPr>
          <w:rFonts w:ascii="Times New Roman" w:hAnsi="Times New Roman" w:cs="Times New Roman" w:hint="cs"/>
          <w:sz w:val="28"/>
          <w:szCs w:val="24"/>
        </w:rPr>
        <w:t>деятельности</w:t>
      </w:r>
      <w:r>
        <w:rPr>
          <w:rFonts w:ascii="Times New Roman" w:hAnsi="Times New Roman" w:cs="Times New Roman"/>
          <w:sz w:val="28"/>
          <w:szCs w:val="24"/>
        </w:rPr>
        <w:t xml:space="preserve"> компании невозможно выстроить стратегию для дальнейшего функционировани</w:t>
      </w:r>
      <w:r w:rsidR="00CF1A02">
        <w:rPr>
          <w:rFonts w:ascii="Times New Roman" w:hAnsi="Times New Roman" w:cs="Times New Roman"/>
          <w:sz w:val="28"/>
          <w:szCs w:val="24"/>
        </w:rPr>
        <w:t>я</w:t>
      </w:r>
      <w:r>
        <w:rPr>
          <w:rFonts w:ascii="Times New Roman" w:hAnsi="Times New Roman" w:cs="Times New Roman"/>
          <w:sz w:val="28"/>
          <w:szCs w:val="24"/>
        </w:rPr>
        <w:t xml:space="preserve"> и развития организации. Выявление сильных, слабых сторон компании, а также ее возможностей и прям</w:t>
      </w:r>
      <w:r w:rsidR="00C505CD">
        <w:rPr>
          <w:rFonts w:ascii="Times New Roman" w:hAnsi="Times New Roman" w:cs="Times New Roman"/>
          <w:sz w:val="28"/>
          <w:szCs w:val="24"/>
        </w:rPr>
        <w:t>ых угроз возможно при проведении</w:t>
      </w:r>
      <w:r>
        <w:rPr>
          <w:rFonts w:ascii="Times New Roman" w:hAnsi="Times New Roman" w:cs="Times New Roman"/>
          <w:sz w:val="28"/>
          <w:szCs w:val="24"/>
        </w:rPr>
        <w:t xml:space="preserve"> </w:t>
      </w:r>
      <w:r w:rsidRPr="002276D8">
        <w:rPr>
          <w:rFonts w:ascii="Times New Roman" w:hAnsi="Times New Roman" w:cs="Times New Roman" w:hint="cs"/>
          <w:sz w:val="28"/>
          <w:szCs w:val="28"/>
        </w:rPr>
        <w:t>внутренн</w:t>
      </w:r>
      <w:r>
        <w:rPr>
          <w:rFonts w:ascii="Times New Roman" w:hAnsi="Times New Roman" w:cs="Times New Roman"/>
          <w:sz w:val="28"/>
          <w:szCs w:val="28"/>
        </w:rPr>
        <w:t>ей</w:t>
      </w:r>
      <w:r w:rsidRPr="002276D8">
        <w:rPr>
          <w:rFonts w:ascii="Times New Roman" w:hAnsi="Times New Roman" w:cs="Times New Roman"/>
          <w:sz w:val="28"/>
          <w:szCs w:val="28"/>
        </w:rPr>
        <w:t xml:space="preserve"> </w:t>
      </w:r>
      <w:r>
        <w:rPr>
          <w:rFonts w:ascii="Times New Roman" w:hAnsi="Times New Roman" w:cs="Times New Roman" w:hint="cs"/>
          <w:sz w:val="28"/>
          <w:szCs w:val="28"/>
        </w:rPr>
        <w:t>диагностики</w:t>
      </w:r>
      <w:r w:rsidRPr="002276D8">
        <w:rPr>
          <w:rFonts w:ascii="Times New Roman" w:hAnsi="Times New Roman" w:cs="Times New Roman"/>
          <w:sz w:val="28"/>
          <w:szCs w:val="28"/>
        </w:rPr>
        <w:t xml:space="preserve"> </w:t>
      </w:r>
      <w:r>
        <w:rPr>
          <w:rFonts w:ascii="Times New Roman" w:hAnsi="Times New Roman" w:cs="Times New Roman" w:hint="cs"/>
          <w:sz w:val="28"/>
          <w:szCs w:val="28"/>
        </w:rPr>
        <w:t>компании.</w:t>
      </w:r>
    </w:p>
    <w:p w14:paraId="0324805F" w14:textId="77777777" w:rsidR="0005581C" w:rsidRDefault="0005581C" w:rsidP="0005581C">
      <w:pPr>
        <w:spacing w:after="0" w:line="360" w:lineRule="auto"/>
        <w:ind w:firstLine="709"/>
        <w:jc w:val="both"/>
        <w:rPr>
          <w:rFonts w:ascii="Times New Roman" w:hAnsi="Times New Roman" w:cs="Times New Roman"/>
          <w:sz w:val="28"/>
          <w:szCs w:val="28"/>
        </w:rPr>
      </w:pPr>
      <w:r w:rsidRPr="00541D77">
        <w:rPr>
          <w:rFonts w:ascii="Times New Roman" w:hAnsi="Times New Roman" w:cs="Times New Roman"/>
          <w:sz w:val="28"/>
          <w:szCs w:val="28"/>
        </w:rPr>
        <w:t>Д</w:t>
      </w:r>
      <w:r w:rsidR="00C505CD" w:rsidRPr="00541D77">
        <w:rPr>
          <w:rFonts w:ascii="Times New Roman" w:hAnsi="Times New Roman" w:cs="Times New Roman"/>
          <w:sz w:val="28"/>
          <w:szCs w:val="28"/>
        </w:rPr>
        <w:t xml:space="preserve">ля дальнейшего раскрытия темы разберёмся с основными понятиями. </w:t>
      </w:r>
      <w:r w:rsidR="00CF1A02">
        <w:rPr>
          <w:rFonts w:ascii="Times New Roman" w:hAnsi="Times New Roman" w:cs="Times New Roman"/>
          <w:sz w:val="28"/>
          <w:szCs w:val="28"/>
        </w:rPr>
        <w:t>Не</w:t>
      </w:r>
      <w:r>
        <w:rPr>
          <w:rFonts w:ascii="Times New Roman" w:hAnsi="Times New Roman" w:cs="Times New Roman"/>
          <w:sz w:val="28"/>
          <w:szCs w:val="28"/>
        </w:rPr>
        <w:t xml:space="preserve">сложно догадаться, что само понятие </w:t>
      </w:r>
      <w:r w:rsidR="00CF1A02">
        <w:rPr>
          <w:rFonts w:ascii="Times New Roman" w:hAnsi="Times New Roman" w:cs="Times New Roman"/>
          <w:sz w:val="28"/>
          <w:szCs w:val="28"/>
        </w:rPr>
        <w:t>«</w:t>
      </w:r>
      <w:r>
        <w:rPr>
          <w:rFonts w:ascii="Times New Roman" w:hAnsi="Times New Roman" w:cs="Times New Roman"/>
          <w:sz w:val="28"/>
          <w:szCs w:val="28"/>
        </w:rPr>
        <w:t>диагностика</w:t>
      </w:r>
      <w:r w:rsidR="00CF1A02">
        <w:rPr>
          <w:rFonts w:ascii="Times New Roman" w:hAnsi="Times New Roman" w:cs="Times New Roman"/>
          <w:sz w:val="28"/>
          <w:szCs w:val="28"/>
        </w:rPr>
        <w:t>»</w:t>
      </w:r>
      <w:r>
        <w:rPr>
          <w:rFonts w:ascii="Times New Roman" w:hAnsi="Times New Roman" w:cs="Times New Roman"/>
          <w:sz w:val="28"/>
          <w:szCs w:val="28"/>
        </w:rPr>
        <w:t xml:space="preserve"> пришло к нам из медицины от слова «диагноз» </w:t>
      </w:r>
      <w:r w:rsidRPr="00C12442">
        <w:rPr>
          <w:rFonts w:ascii="Times New Roman" w:hAnsi="Times New Roman" w:cs="Times New Roman"/>
          <w:sz w:val="28"/>
          <w:szCs w:val="28"/>
        </w:rPr>
        <w:t>(</w:t>
      </w:r>
      <w:r w:rsidRPr="00C12442">
        <w:rPr>
          <w:rFonts w:ascii="Times New Roman" w:hAnsi="Times New Roman" w:cs="Times New Roman" w:hint="cs"/>
          <w:sz w:val="28"/>
          <w:szCs w:val="28"/>
        </w:rPr>
        <w:t>от</w:t>
      </w:r>
      <w:r w:rsidRPr="00C12442">
        <w:rPr>
          <w:rFonts w:ascii="Times New Roman" w:hAnsi="Times New Roman" w:cs="Times New Roman"/>
          <w:sz w:val="28"/>
          <w:szCs w:val="28"/>
        </w:rPr>
        <w:t xml:space="preserve"> </w:t>
      </w:r>
      <w:r w:rsidRPr="00C12442">
        <w:rPr>
          <w:rFonts w:ascii="Times New Roman" w:hAnsi="Times New Roman" w:cs="Times New Roman" w:hint="cs"/>
          <w:sz w:val="28"/>
          <w:szCs w:val="28"/>
        </w:rPr>
        <w:t>греческого</w:t>
      </w:r>
      <w:r w:rsidRPr="00C12442">
        <w:rPr>
          <w:rFonts w:ascii="Times New Roman" w:hAnsi="Times New Roman" w:cs="Times New Roman"/>
          <w:sz w:val="28"/>
          <w:szCs w:val="28"/>
        </w:rPr>
        <w:t xml:space="preserve"> </w:t>
      </w:r>
      <w:r w:rsidRPr="00C12442">
        <w:rPr>
          <w:rFonts w:ascii="Times New Roman" w:hAnsi="Times New Roman" w:cs="Times New Roman" w:hint="cs"/>
          <w:sz w:val="28"/>
          <w:szCs w:val="28"/>
        </w:rPr>
        <w:t>«</w:t>
      </w:r>
      <w:proofErr w:type="spellStart"/>
      <w:r w:rsidRPr="00C12442">
        <w:rPr>
          <w:rFonts w:ascii="Times New Roman" w:hAnsi="Times New Roman" w:cs="Times New Roman"/>
          <w:sz w:val="28"/>
          <w:szCs w:val="28"/>
        </w:rPr>
        <w:t>diagnosis</w:t>
      </w:r>
      <w:proofErr w:type="spellEnd"/>
      <w:r w:rsidRPr="00C12442">
        <w:rPr>
          <w:rFonts w:ascii="Times New Roman" w:hAnsi="Times New Roman" w:cs="Times New Roman" w:hint="cs"/>
          <w:sz w:val="28"/>
          <w:szCs w:val="28"/>
        </w:rPr>
        <w:t>»</w:t>
      </w:r>
      <w:r w:rsidRPr="00C12442">
        <w:rPr>
          <w:rFonts w:ascii="Times New Roman" w:hAnsi="Times New Roman" w:cs="Times New Roman"/>
          <w:sz w:val="28"/>
          <w:szCs w:val="28"/>
        </w:rPr>
        <w:t>)</w:t>
      </w:r>
      <w:r>
        <w:rPr>
          <w:rFonts w:ascii="Times New Roman" w:hAnsi="Times New Roman" w:cs="Times New Roman"/>
          <w:sz w:val="28"/>
          <w:szCs w:val="28"/>
        </w:rPr>
        <w:t xml:space="preserve">, которое переводиться с греческого как </w:t>
      </w:r>
      <w:r w:rsidRPr="006274A7">
        <w:rPr>
          <w:rFonts w:ascii="Times New Roman" w:hAnsi="Times New Roman" w:cs="Times New Roman" w:hint="cs"/>
          <w:sz w:val="28"/>
          <w:szCs w:val="28"/>
        </w:rPr>
        <w:t>распознавание</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определение</w:t>
      </w:r>
      <w:r>
        <w:rPr>
          <w:rFonts w:ascii="Times New Roman" w:hAnsi="Times New Roman" w:cs="Times New Roman"/>
          <w:sz w:val="28"/>
          <w:szCs w:val="28"/>
        </w:rPr>
        <w:t xml:space="preserve">. Согласно определению, данному </w:t>
      </w:r>
      <w:r>
        <w:rPr>
          <w:rFonts w:ascii="Times New Roman" w:hAnsi="Times New Roman" w:cs="Times New Roman" w:hint="cs"/>
          <w:sz w:val="28"/>
          <w:szCs w:val="28"/>
        </w:rPr>
        <w:t>Российским</w:t>
      </w:r>
      <w:r w:rsidRPr="006274A7">
        <w:rPr>
          <w:rFonts w:ascii="Times New Roman" w:hAnsi="Times New Roman" w:cs="Times New Roman"/>
          <w:sz w:val="28"/>
          <w:szCs w:val="28"/>
        </w:rPr>
        <w:t xml:space="preserve"> </w:t>
      </w:r>
      <w:r>
        <w:rPr>
          <w:rFonts w:ascii="Times New Roman" w:hAnsi="Times New Roman" w:cs="Times New Roman" w:hint="cs"/>
          <w:sz w:val="28"/>
          <w:szCs w:val="28"/>
        </w:rPr>
        <w:t>энциклопедическим словарем</w:t>
      </w:r>
      <w:r w:rsidR="00CF1A02">
        <w:rPr>
          <w:rFonts w:ascii="Times New Roman" w:hAnsi="Times New Roman" w:cs="Times New Roman"/>
          <w:sz w:val="28"/>
          <w:szCs w:val="28"/>
        </w:rPr>
        <w:t>,</w:t>
      </w:r>
      <w:r>
        <w:rPr>
          <w:rFonts w:ascii="Times New Roman" w:hAnsi="Times New Roman" w:cs="Times New Roman" w:hint="cs"/>
          <w:sz w:val="28"/>
          <w:szCs w:val="28"/>
        </w:rPr>
        <w:t xml:space="preserve"> </w:t>
      </w:r>
      <w:r w:rsidR="00CF1A02">
        <w:rPr>
          <w:rFonts w:ascii="Times New Roman" w:hAnsi="Times New Roman" w:cs="Times New Roman"/>
          <w:sz w:val="28"/>
          <w:szCs w:val="28"/>
        </w:rPr>
        <w:t>«</w:t>
      </w:r>
      <w:r>
        <w:rPr>
          <w:rFonts w:ascii="Times New Roman" w:hAnsi="Times New Roman" w:cs="Times New Roman" w:hint="cs"/>
          <w:sz w:val="28"/>
          <w:szCs w:val="28"/>
        </w:rPr>
        <w:t>диагноз</w:t>
      </w:r>
      <w:r w:rsidR="00CF1A02">
        <w:rPr>
          <w:rFonts w:ascii="Times New Roman" w:hAnsi="Times New Roman" w:cs="Times New Roman"/>
          <w:sz w:val="28"/>
          <w:szCs w:val="28"/>
        </w:rPr>
        <w:t>»</w:t>
      </w:r>
      <w:r>
        <w:rPr>
          <w:rFonts w:ascii="Times New Roman" w:hAnsi="Times New Roman" w:cs="Times New Roman" w:hint="cs"/>
          <w:sz w:val="28"/>
          <w:szCs w:val="28"/>
        </w:rPr>
        <w:t xml:space="preserve"> </w:t>
      </w:r>
      <w:r>
        <w:rPr>
          <w:rFonts w:ascii="Times New Roman" w:hAnsi="Times New Roman" w:cs="Times New Roman"/>
          <w:sz w:val="28"/>
          <w:szCs w:val="28"/>
        </w:rPr>
        <w:t>–</w:t>
      </w:r>
      <w:r>
        <w:rPr>
          <w:rFonts w:ascii="Times New Roman" w:hAnsi="Times New Roman" w:cs="Times New Roman" w:hint="cs"/>
          <w:sz w:val="28"/>
          <w:szCs w:val="28"/>
        </w:rPr>
        <w:t xml:space="preserve"> это</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определение</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существа</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и</w:t>
      </w:r>
      <w:r>
        <w:rPr>
          <w:rFonts w:ascii="Times New Roman" w:hAnsi="Times New Roman" w:cs="Times New Roman"/>
          <w:sz w:val="28"/>
          <w:szCs w:val="28"/>
        </w:rPr>
        <w:t xml:space="preserve"> </w:t>
      </w:r>
      <w:r w:rsidRPr="006274A7">
        <w:rPr>
          <w:rFonts w:ascii="Times New Roman" w:hAnsi="Times New Roman" w:cs="Times New Roman" w:hint="cs"/>
          <w:sz w:val="28"/>
          <w:szCs w:val="28"/>
        </w:rPr>
        <w:t>особенностей</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болезни</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на</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основе</w:t>
      </w:r>
      <w:r>
        <w:rPr>
          <w:rFonts w:ascii="Times New Roman" w:hAnsi="Times New Roman" w:cs="Times New Roman"/>
          <w:sz w:val="28"/>
          <w:szCs w:val="28"/>
        </w:rPr>
        <w:t xml:space="preserve"> </w:t>
      </w:r>
      <w:r w:rsidRPr="006274A7">
        <w:rPr>
          <w:rFonts w:ascii="Times New Roman" w:hAnsi="Times New Roman" w:cs="Times New Roman" w:hint="cs"/>
          <w:sz w:val="28"/>
          <w:szCs w:val="28"/>
        </w:rPr>
        <w:t>всестороннего</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исследования</w:t>
      </w:r>
      <w:r w:rsidRPr="006274A7">
        <w:rPr>
          <w:rFonts w:ascii="Times New Roman" w:hAnsi="Times New Roman" w:cs="Times New Roman"/>
          <w:sz w:val="28"/>
          <w:szCs w:val="28"/>
        </w:rPr>
        <w:t xml:space="preserve"> </w:t>
      </w:r>
      <w:r w:rsidRPr="006274A7">
        <w:rPr>
          <w:rFonts w:ascii="Times New Roman" w:hAnsi="Times New Roman" w:cs="Times New Roman" w:hint="cs"/>
          <w:sz w:val="28"/>
          <w:szCs w:val="28"/>
        </w:rPr>
        <w:t>больн</w:t>
      </w:r>
      <w:r w:rsidRPr="00CF3EF5">
        <w:rPr>
          <w:rFonts w:ascii="Times New Roman" w:hAnsi="Times New Roman" w:cs="Times New Roman" w:hint="cs"/>
          <w:sz w:val="28"/>
          <w:szCs w:val="28"/>
        </w:rPr>
        <w:t>ого</w:t>
      </w:r>
      <w:r w:rsidRPr="00CF3EF5">
        <w:rPr>
          <w:rFonts w:ascii="Times New Roman" w:hAnsi="Times New Roman" w:cs="Times New Roman"/>
          <w:sz w:val="28"/>
          <w:szCs w:val="28"/>
        </w:rPr>
        <w:t xml:space="preserve"> [</w:t>
      </w:r>
      <w:r w:rsidR="00CF3EF5" w:rsidRPr="00CF3EF5">
        <w:rPr>
          <w:rFonts w:ascii="Times New Roman" w:hAnsi="Times New Roman" w:cs="Times New Roman"/>
          <w:sz w:val="28"/>
          <w:szCs w:val="28"/>
        </w:rPr>
        <w:t>1</w:t>
      </w:r>
      <w:r w:rsidRPr="00CF3EF5">
        <w:rPr>
          <w:rFonts w:ascii="Times New Roman" w:hAnsi="Times New Roman" w:cs="Times New Roman"/>
          <w:sz w:val="28"/>
          <w:szCs w:val="28"/>
        </w:rPr>
        <w:t>].</w:t>
      </w:r>
    </w:p>
    <w:p w14:paraId="2A5D5D08" w14:textId="77777777" w:rsidR="0005581C" w:rsidRPr="00AE43B0"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словам </w:t>
      </w:r>
      <w:r w:rsidRPr="00B83BBD">
        <w:rPr>
          <w:rFonts w:ascii="Times New Roman" w:hAnsi="Times New Roman" w:cs="Times New Roman" w:hint="cs"/>
          <w:sz w:val="28"/>
          <w:szCs w:val="28"/>
        </w:rPr>
        <w:t>В</w:t>
      </w:r>
      <w:r w:rsidRPr="00B83BBD">
        <w:rPr>
          <w:rFonts w:ascii="Times New Roman" w:hAnsi="Times New Roman" w:cs="Times New Roman"/>
          <w:sz w:val="28"/>
          <w:szCs w:val="28"/>
        </w:rPr>
        <w:t>.</w:t>
      </w:r>
      <w:r w:rsidRPr="00B83BBD">
        <w:rPr>
          <w:rFonts w:ascii="Times New Roman" w:hAnsi="Times New Roman" w:cs="Times New Roman" w:hint="cs"/>
          <w:sz w:val="28"/>
          <w:szCs w:val="28"/>
        </w:rPr>
        <w:t>П</w:t>
      </w:r>
      <w:r w:rsidRPr="00B83BBD">
        <w:rPr>
          <w:rFonts w:ascii="Times New Roman" w:hAnsi="Times New Roman" w:cs="Times New Roman"/>
          <w:sz w:val="28"/>
          <w:szCs w:val="28"/>
        </w:rPr>
        <w:t xml:space="preserve">. </w:t>
      </w:r>
      <w:proofErr w:type="spellStart"/>
      <w:r w:rsidRPr="002140B7">
        <w:rPr>
          <w:rFonts w:ascii="Times New Roman" w:hAnsi="Times New Roman" w:cs="Times New Roman" w:hint="cs"/>
          <w:sz w:val="28"/>
          <w:szCs w:val="28"/>
        </w:rPr>
        <w:t>Дудьев</w:t>
      </w:r>
      <w:r w:rsidR="00CF1A02">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Pr="00AE43B0">
        <w:rPr>
          <w:rFonts w:ascii="Times New Roman" w:hAnsi="Times New Roman" w:cs="Times New Roman"/>
          <w:sz w:val="28"/>
          <w:szCs w:val="28"/>
        </w:rPr>
        <w:t>«</w:t>
      </w:r>
      <w:r>
        <w:rPr>
          <w:rFonts w:ascii="Times New Roman" w:hAnsi="Times New Roman" w:cs="Times New Roman"/>
          <w:sz w:val="28"/>
          <w:szCs w:val="28"/>
        </w:rPr>
        <w:t>диагностика - п</w:t>
      </w:r>
      <w:r w:rsidRPr="002040D8">
        <w:rPr>
          <w:rFonts w:ascii="Times New Roman" w:hAnsi="Times New Roman" w:cs="Times New Roman" w:hint="cs"/>
          <w:sz w:val="28"/>
          <w:szCs w:val="28"/>
        </w:rPr>
        <w:t>роцесс</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распознавания</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болезни</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и</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изучения</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индивидуальных</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биологических</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и</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социально</w:t>
      </w:r>
      <w:r w:rsidRPr="002040D8">
        <w:rPr>
          <w:rFonts w:ascii="Times New Roman" w:hAnsi="Times New Roman" w:cs="Times New Roman"/>
          <w:sz w:val="28"/>
          <w:szCs w:val="28"/>
        </w:rPr>
        <w:t>-</w:t>
      </w:r>
      <w:r w:rsidRPr="002040D8">
        <w:rPr>
          <w:rFonts w:ascii="Times New Roman" w:hAnsi="Times New Roman" w:cs="Times New Roman" w:hint="cs"/>
          <w:sz w:val="28"/>
          <w:szCs w:val="28"/>
        </w:rPr>
        <w:t>психологических</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особенностей</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больного</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включающий</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в</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себя</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всестороннее</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медицинское</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обследование</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анализ</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полученных</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результатов</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их</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интерпретацию</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и</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обобщение</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в</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виде</w:t>
      </w:r>
      <w:r w:rsidRPr="002040D8">
        <w:rPr>
          <w:rFonts w:ascii="Times New Roman" w:hAnsi="Times New Roman" w:cs="Times New Roman"/>
          <w:sz w:val="28"/>
          <w:szCs w:val="28"/>
        </w:rPr>
        <w:t xml:space="preserve"> </w:t>
      </w:r>
      <w:r w:rsidRPr="002040D8">
        <w:rPr>
          <w:rFonts w:ascii="Times New Roman" w:hAnsi="Times New Roman" w:cs="Times New Roman" w:hint="cs"/>
          <w:sz w:val="28"/>
          <w:szCs w:val="28"/>
        </w:rPr>
        <w:t>диагноза</w:t>
      </w:r>
      <w:r w:rsidRPr="00AE43B0">
        <w:rPr>
          <w:rFonts w:ascii="Times New Roman" w:hAnsi="Times New Roman" w:cs="Times New Roman"/>
          <w:sz w:val="28"/>
          <w:szCs w:val="28"/>
        </w:rPr>
        <w:t>»</w:t>
      </w:r>
      <w:r>
        <w:rPr>
          <w:rFonts w:ascii="Times New Roman" w:hAnsi="Times New Roman" w:cs="Times New Roman"/>
          <w:sz w:val="28"/>
          <w:szCs w:val="28"/>
        </w:rPr>
        <w:t xml:space="preserve"> </w:t>
      </w:r>
      <w:r w:rsidR="00CF3EF5">
        <w:rPr>
          <w:rFonts w:ascii="Times New Roman" w:hAnsi="Times New Roman" w:cs="Times New Roman"/>
          <w:sz w:val="28"/>
          <w:szCs w:val="28"/>
        </w:rPr>
        <w:t>[2</w:t>
      </w:r>
      <w:r w:rsidRPr="002140B7">
        <w:rPr>
          <w:rFonts w:ascii="Times New Roman" w:hAnsi="Times New Roman" w:cs="Times New Roman"/>
          <w:sz w:val="28"/>
          <w:szCs w:val="28"/>
        </w:rPr>
        <w:t>]</w:t>
      </w:r>
      <w:r w:rsidRPr="002140B7">
        <w:rPr>
          <w:rFonts w:ascii="Times New Roman" w:hAnsi="Times New Roman" w:cs="Times New Roman" w:hint="cs"/>
          <w:sz w:val="28"/>
          <w:szCs w:val="28"/>
        </w:rPr>
        <w:t>.</w:t>
      </w:r>
    </w:p>
    <w:p w14:paraId="5AC6CF4D" w14:textId="77777777" w:rsidR="0005581C"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медицины понятие «диагностика» с лёгкостью проецируется на любую область деятельности человека, а, следовательно, и деятельность компании, так как ее функционирование осуществляется благодаря индивиду.</w:t>
      </w:r>
    </w:p>
    <w:p w14:paraId="180BB430" w14:textId="77777777" w:rsidR="0005581C"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Сама же диагностика</w:t>
      </w:r>
      <w:r w:rsidR="00CF1A02">
        <w:rPr>
          <w:rFonts w:ascii="Times New Roman" w:hAnsi="Times New Roman" w:cs="Times New Roman"/>
          <w:sz w:val="28"/>
          <w:szCs w:val="28"/>
        </w:rPr>
        <w:t>,</w:t>
      </w:r>
      <w:r>
        <w:rPr>
          <w:rFonts w:ascii="Times New Roman" w:hAnsi="Times New Roman" w:cs="Times New Roman"/>
          <w:sz w:val="28"/>
          <w:szCs w:val="28"/>
        </w:rPr>
        <w:t xml:space="preserve"> с точки зрения экономики</w:t>
      </w:r>
      <w:r w:rsidR="00CF1A02">
        <w:rPr>
          <w:rFonts w:ascii="Times New Roman" w:hAnsi="Times New Roman" w:cs="Times New Roman"/>
          <w:sz w:val="28"/>
          <w:szCs w:val="28"/>
        </w:rPr>
        <w:t>,</w:t>
      </w:r>
      <w:r>
        <w:rPr>
          <w:rFonts w:ascii="Times New Roman" w:hAnsi="Times New Roman" w:cs="Times New Roman"/>
          <w:sz w:val="28"/>
          <w:szCs w:val="28"/>
        </w:rPr>
        <w:t xml:space="preserve"> – это комплексный подход к сбору информации; пров</w:t>
      </w:r>
      <w:r w:rsidR="00BA4742">
        <w:rPr>
          <w:rFonts w:ascii="Times New Roman" w:hAnsi="Times New Roman" w:cs="Times New Roman"/>
          <w:sz w:val="28"/>
          <w:szCs w:val="28"/>
        </w:rPr>
        <w:t>едению исследований при помощи</w:t>
      </w:r>
      <w:r>
        <w:rPr>
          <w:rFonts w:ascii="Times New Roman" w:hAnsi="Times New Roman" w:cs="Times New Roman"/>
          <w:sz w:val="28"/>
          <w:szCs w:val="28"/>
        </w:rPr>
        <w:t xml:space="preserve"> методов </w:t>
      </w:r>
      <w:r>
        <w:rPr>
          <w:rFonts w:ascii="Times New Roman" w:hAnsi="Times New Roman" w:cs="Times New Roman"/>
          <w:sz w:val="28"/>
          <w:szCs w:val="28"/>
        </w:rPr>
        <w:lastRenderedPageBreak/>
        <w:t>как качественных, так и количественных; анализу полученных данных для установления текущего состояния компании как внешнего ее состояния, то есть ее положение на рынке, так и внутреннего, для понимания слабых и сильных аспектов, угроз и возможностей для дальнейшей разработки стратегии</w:t>
      </w:r>
      <w:r w:rsidR="00CF3EF5">
        <w:rPr>
          <w:rFonts w:ascii="Times New Roman" w:hAnsi="Times New Roman" w:cs="Times New Roman"/>
          <w:sz w:val="28"/>
          <w:szCs w:val="28"/>
        </w:rPr>
        <w:t xml:space="preserve"> </w:t>
      </w:r>
      <w:r w:rsidR="00CF3EF5" w:rsidRPr="00CF3EF5">
        <w:rPr>
          <w:rFonts w:ascii="Times New Roman" w:hAnsi="Times New Roman" w:cs="Times New Roman"/>
          <w:sz w:val="28"/>
          <w:szCs w:val="28"/>
        </w:rPr>
        <w:t>[3]</w:t>
      </w:r>
      <w:r>
        <w:rPr>
          <w:rFonts w:ascii="Times New Roman" w:hAnsi="Times New Roman" w:cs="Times New Roman"/>
          <w:sz w:val="28"/>
          <w:szCs w:val="28"/>
        </w:rPr>
        <w:t>.</w:t>
      </w:r>
    </w:p>
    <w:p w14:paraId="140C488B" w14:textId="77777777" w:rsidR="0005581C"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в таблице 1 собраны р</w:t>
      </w:r>
      <w:r w:rsidRPr="00E4547F">
        <w:rPr>
          <w:rFonts w:ascii="Times New Roman" w:hAnsi="Times New Roman" w:cs="Times New Roman" w:hint="cs"/>
          <w:sz w:val="28"/>
          <w:szCs w:val="28"/>
        </w:rPr>
        <w:t>азличные</w:t>
      </w:r>
      <w:r>
        <w:rPr>
          <w:rFonts w:ascii="Times New Roman" w:hAnsi="Times New Roman" w:cs="Times New Roman"/>
          <w:sz w:val="28"/>
          <w:szCs w:val="28"/>
        </w:rPr>
        <w:t xml:space="preserve"> трактовки </w:t>
      </w:r>
      <w:r w:rsidRPr="00E4547F">
        <w:rPr>
          <w:rFonts w:ascii="Times New Roman" w:hAnsi="Times New Roman" w:cs="Times New Roman" w:hint="cs"/>
          <w:sz w:val="28"/>
          <w:szCs w:val="28"/>
        </w:rPr>
        <w:t>понятия</w:t>
      </w:r>
      <w:r>
        <w:rPr>
          <w:rFonts w:ascii="Times New Roman" w:hAnsi="Times New Roman" w:cs="Times New Roman"/>
          <w:sz w:val="28"/>
          <w:szCs w:val="28"/>
        </w:rPr>
        <w:t xml:space="preserve"> «диагностика» </w:t>
      </w:r>
      <w:r w:rsidR="00C505CD">
        <w:rPr>
          <w:rFonts w:ascii="Times New Roman" w:hAnsi="Times New Roman" w:cs="Times New Roman"/>
          <w:sz w:val="28"/>
          <w:szCs w:val="28"/>
        </w:rPr>
        <w:t xml:space="preserve">специалистов в области </w:t>
      </w:r>
      <w:r>
        <w:rPr>
          <w:rFonts w:ascii="Times New Roman" w:hAnsi="Times New Roman" w:cs="Times New Roman"/>
          <w:sz w:val="28"/>
          <w:szCs w:val="28"/>
        </w:rPr>
        <w:t xml:space="preserve">экономической </w:t>
      </w:r>
      <w:r w:rsidR="005109D6">
        <w:rPr>
          <w:rFonts w:ascii="Times New Roman" w:hAnsi="Times New Roman" w:cs="Times New Roman"/>
          <w:sz w:val="28"/>
          <w:szCs w:val="28"/>
        </w:rPr>
        <w:t>науки</w:t>
      </w:r>
      <w:r w:rsidRPr="006047D4">
        <w:rPr>
          <w:rFonts w:ascii="Times New Roman" w:hAnsi="Times New Roman" w:cs="Times New Roman"/>
          <w:sz w:val="28"/>
          <w:szCs w:val="28"/>
        </w:rPr>
        <w:t>.</w:t>
      </w:r>
    </w:p>
    <w:p w14:paraId="3647AB54" w14:textId="77777777" w:rsidR="0005581C" w:rsidRDefault="0005581C" w:rsidP="00055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Pr="007C3128">
        <w:rPr>
          <w:rFonts w:ascii="Times New Roman" w:hAnsi="Times New Roman" w:cs="Times New Roman" w:hint="cs"/>
          <w:sz w:val="28"/>
          <w:szCs w:val="28"/>
        </w:rPr>
        <w:t>Определение</w:t>
      </w:r>
      <w:r w:rsidRPr="007C3128">
        <w:rPr>
          <w:rFonts w:ascii="Times New Roman" w:hAnsi="Times New Roman" w:cs="Times New Roman"/>
          <w:sz w:val="28"/>
          <w:szCs w:val="28"/>
        </w:rPr>
        <w:t xml:space="preserve"> </w:t>
      </w:r>
      <w:r w:rsidRPr="007C3128">
        <w:rPr>
          <w:rFonts w:ascii="Times New Roman" w:hAnsi="Times New Roman" w:cs="Times New Roman" w:hint="cs"/>
          <w:sz w:val="28"/>
          <w:szCs w:val="28"/>
        </w:rPr>
        <w:t>понятия</w:t>
      </w:r>
      <w:r w:rsidRPr="007C3128">
        <w:rPr>
          <w:rFonts w:ascii="Times New Roman" w:hAnsi="Times New Roman" w:cs="Times New Roman"/>
          <w:sz w:val="28"/>
          <w:szCs w:val="28"/>
        </w:rPr>
        <w:t xml:space="preserve"> </w:t>
      </w:r>
      <w:r>
        <w:rPr>
          <w:rFonts w:ascii="Times New Roman" w:hAnsi="Times New Roman" w:cs="Times New Roman"/>
          <w:sz w:val="28"/>
          <w:szCs w:val="28"/>
        </w:rPr>
        <w:t>диагностика</w:t>
      </w:r>
      <w:r w:rsidRPr="007C3128">
        <w:rPr>
          <w:rFonts w:ascii="Times New Roman" w:hAnsi="Times New Roman" w:cs="Times New Roman"/>
          <w:sz w:val="28"/>
          <w:szCs w:val="28"/>
        </w:rPr>
        <w:t xml:space="preserve"> </w:t>
      </w:r>
      <w:r w:rsidRPr="007C3128">
        <w:rPr>
          <w:rFonts w:ascii="Times New Roman" w:hAnsi="Times New Roman" w:cs="Times New Roman" w:hint="cs"/>
          <w:sz w:val="28"/>
          <w:szCs w:val="28"/>
        </w:rPr>
        <w:t>в</w:t>
      </w:r>
      <w:r w:rsidRPr="007C3128">
        <w:rPr>
          <w:rFonts w:ascii="Times New Roman" w:hAnsi="Times New Roman" w:cs="Times New Roman"/>
          <w:sz w:val="28"/>
          <w:szCs w:val="28"/>
        </w:rPr>
        <w:t xml:space="preserve"> </w:t>
      </w:r>
      <w:r w:rsidRPr="007C3128">
        <w:rPr>
          <w:rFonts w:ascii="Times New Roman" w:hAnsi="Times New Roman" w:cs="Times New Roman" w:hint="cs"/>
          <w:sz w:val="28"/>
          <w:szCs w:val="28"/>
        </w:rPr>
        <w:t>трактовке</w:t>
      </w:r>
      <w:r w:rsidRPr="007C3128">
        <w:rPr>
          <w:rFonts w:ascii="Times New Roman" w:hAnsi="Times New Roman" w:cs="Times New Roman"/>
          <w:sz w:val="28"/>
          <w:szCs w:val="28"/>
        </w:rPr>
        <w:t xml:space="preserve"> </w:t>
      </w:r>
      <w:r w:rsidRPr="007C3128">
        <w:rPr>
          <w:rFonts w:ascii="Times New Roman" w:hAnsi="Times New Roman" w:cs="Times New Roman" w:hint="cs"/>
          <w:sz w:val="28"/>
          <w:szCs w:val="28"/>
        </w:rPr>
        <w:t>различных</w:t>
      </w:r>
      <w:r w:rsidRPr="007C3128">
        <w:rPr>
          <w:rFonts w:ascii="Times New Roman" w:hAnsi="Times New Roman" w:cs="Times New Roman"/>
          <w:sz w:val="28"/>
          <w:szCs w:val="28"/>
        </w:rPr>
        <w:t xml:space="preserve"> </w:t>
      </w:r>
      <w:r w:rsidRPr="007C3128">
        <w:rPr>
          <w:rFonts w:ascii="Times New Roman" w:hAnsi="Times New Roman" w:cs="Times New Roman" w:hint="cs"/>
          <w:sz w:val="28"/>
          <w:szCs w:val="28"/>
        </w:rPr>
        <w:t>авторов</w:t>
      </w:r>
    </w:p>
    <w:tbl>
      <w:tblPr>
        <w:tblStyle w:val="a3"/>
        <w:tblW w:w="0" w:type="auto"/>
        <w:tblLayout w:type="fixed"/>
        <w:tblLook w:val="04A0" w:firstRow="1" w:lastRow="0" w:firstColumn="1" w:lastColumn="0" w:noHBand="0" w:noVBand="1"/>
      </w:tblPr>
      <w:tblGrid>
        <w:gridCol w:w="2830"/>
        <w:gridCol w:w="6515"/>
      </w:tblGrid>
      <w:tr w:rsidR="0005581C" w:rsidRPr="00471C88" w14:paraId="50CDC6F7" w14:textId="77777777" w:rsidTr="00303647">
        <w:tc>
          <w:tcPr>
            <w:tcW w:w="2830" w:type="dxa"/>
          </w:tcPr>
          <w:p w14:paraId="76847D25" w14:textId="77777777" w:rsidR="0005581C" w:rsidRPr="00471C88" w:rsidRDefault="0005581C" w:rsidP="00303647">
            <w:pPr>
              <w:jc w:val="center"/>
              <w:rPr>
                <w:rFonts w:ascii="Times New Roman" w:hAnsi="Times New Roman" w:cs="Times New Roman"/>
                <w:sz w:val="24"/>
                <w:szCs w:val="24"/>
              </w:rPr>
            </w:pPr>
            <w:r w:rsidRPr="00471C88">
              <w:rPr>
                <w:rFonts w:ascii="Times New Roman" w:hAnsi="Times New Roman" w:cs="Times New Roman"/>
                <w:sz w:val="24"/>
                <w:szCs w:val="24"/>
              </w:rPr>
              <w:t>Авторы</w:t>
            </w:r>
          </w:p>
        </w:tc>
        <w:tc>
          <w:tcPr>
            <w:tcW w:w="6515" w:type="dxa"/>
          </w:tcPr>
          <w:p w14:paraId="53C1E728" w14:textId="77777777" w:rsidR="0005581C" w:rsidRPr="00471C88" w:rsidRDefault="0005581C" w:rsidP="00303647">
            <w:pPr>
              <w:jc w:val="center"/>
              <w:rPr>
                <w:rFonts w:ascii="Times New Roman" w:hAnsi="Times New Roman" w:cs="Times New Roman"/>
                <w:sz w:val="24"/>
                <w:szCs w:val="24"/>
              </w:rPr>
            </w:pPr>
            <w:r w:rsidRPr="00471C88">
              <w:rPr>
                <w:rFonts w:ascii="Times New Roman" w:hAnsi="Times New Roman" w:cs="Times New Roman"/>
                <w:sz w:val="24"/>
                <w:szCs w:val="24"/>
              </w:rPr>
              <w:t>Определение</w:t>
            </w:r>
          </w:p>
        </w:tc>
      </w:tr>
      <w:tr w:rsidR="0005581C" w:rsidRPr="00471C88" w14:paraId="44704E31" w14:textId="77777777" w:rsidTr="00303647">
        <w:tc>
          <w:tcPr>
            <w:tcW w:w="2830" w:type="dxa"/>
          </w:tcPr>
          <w:p w14:paraId="0156DEFB" w14:textId="77777777" w:rsidR="0005581C" w:rsidRPr="00471C88" w:rsidRDefault="0005581C" w:rsidP="00303647">
            <w:pPr>
              <w:jc w:val="both"/>
              <w:rPr>
                <w:rFonts w:ascii="Times New Roman" w:hAnsi="Times New Roman" w:cs="Times New Roman"/>
                <w:sz w:val="24"/>
                <w:szCs w:val="24"/>
              </w:rPr>
            </w:pPr>
            <w:r w:rsidRPr="00471C88">
              <w:rPr>
                <w:rFonts w:ascii="Times New Roman" w:hAnsi="Times New Roman" w:cs="Times New Roman" w:hint="cs"/>
                <w:sz w:val="24"/>
                <w:szCs w:val="24"/>
              </w:rPr>
              <w:t>Б</w:t>
            </w:r>
            <w:r w:rsidRPr="00471C88">
              <w:rPr>
                <w:rFonts w:ascii="Times New Roman" w:hAnsi="Times New Roman" w:cs="Times New Roman"/>
                <w:sz w:val="24"/>
                <w:szCs w:val="24"/>
              </w:rPr>
              <w:t>.</w:t>
            </w:r>
            <w:r w:rsidRPr="00471C88">
              <w:rPr>
                <w:rFonts w:ascii="Times New Roman" w:hAnsi="Times New Roman" w:cs="Times New Roman" w:hint="cs"/>
                <w:sz w:val="24"/>
                <w:szCs w:val="24"/>
              </w:rPr>
              <w:t>Г</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Литвак</w:t>
            </w:r>
          </w:p>
        </w:tc>
        <w:tc>
          <w:tcPr>
            <w:tcW w:w="6515" w:type="dxa"/>
          </w:tcPr>
          <w:p w14:paraId="7CB4F036" w14:textId="77777777" w:rsidR="0005581C" w:rsidRPr="00471C88" w:rsidRDefault="0005581C" w:rsidP="00303647">
            <w:pPr>
              <w:jc w:val="both"/>
              <w:rPr>
                <w:rFonts w:ascii="Times New Roman" w:hAnsi="Times New Roman" w:cs="Times New Roman"/>
                <w:sz w:val="24"/>
                <w:szCs w:val="24"/>
              </w:rPr>
            </w:pPr>
            <w:r w:rsidRPr="00471C88">
              <w:rPr>
                <w:rFonts w:ascii="Times New Roman" w:hAnsi="Times New Roman" w:cs="Times New Roman"/>
                <w:sz w:val="24"/>
                <w:szCs w:val="24"/>
              </w:rPr>
              <w:t>Д</w:t>
            </w:r>
            <w:r w:rsidRPr="00471C88">
              <w:rPr>
                <w:rFonts w:ascii="Times New Roman" w:hAnsi="Times New Roman" w:cs="Times New Roman" w:hint="cs"/>
                <w:sz w:val="24"/>
                <w:szCs w:val="24"/>
              </w:rPr>
              <w:t>иагностика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это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установление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изучение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признаков</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определяющих</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развитие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ситуации</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w:t>
            </w:r>
            <w:r w:rsidRPr="00471C88">
              <w:rPr>
                <w:rFonts w:ascii="Times New Roman" w:hAnsi="Times New Roman" w:cs="Times New Roman"/>
                <w:sz w:val="24"/>
                <w:szCs w:val="24"/>
              </w:rPr>
              <w:t xml:space="preserve"> </w:t>
            </w:r>
            <w:r w:rsidR="00BA4742" w:rsidRPr="00471C88">
              <w:rPr>
                <w:rFonts w:ascii="Times New Roman" w:hAnsi="Times New Roman" w:cs="Times New Roman" w:hint="cs"/>
                <w:sz w:val="24"/>
                <w:szCs w:val="24"/>
              </w:rPr>
              <w:t>позволяющих</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предотвратить</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нежелательное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отклонению</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в</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ее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развитии</w:t>
            </w:r>
            <w:r w:rsidR="00A4715B" w:rsidRPr="00471C88">
              <w:rPr>
                <w:rFonts w:ascii="Times New Roman" w:hAnsi="Times New Roman" w:cs="Times New Roman"/>
                <w:sz w:val="24"/>
                <w:szCs w:val="24"/>
              </w:rPr>
              <w:t xml:space="preserve"> </w:t>
            </w:r>
            <w:r w:rsidRPr="00471C88">
              <w:rPr>
                <w:rFonts w:ascii="Times New Roman" w:hAnsi="Times New Roman" w:cs="Times New Roman"/>
                <w:sz w:val="24"/>
                <w:szCs w:val="24"/>
              </w:rPr>
              <w:t>[</w:t>
            </w:r>
            <w:r w:rsidR="005109D6" w:rsidRPr="00471C88">
              <w:rPr>
                <w:rFonts w:ascii="Times New Roman" w:hAnsi="Times New Roman" w:cs="Times New Roman"/>
                <w:sz w:val="24"/>
                <w:szCs w:val="24"/>
              </w:rPr>
              <w:t>4</w:t>
            </w:r>
            <w:r w:rsidRPr="00471C88">
              <w:rPr>
                <w:rFonts w:ascii="Times New Roman" w:hAnsi="Times New Roman" w:cs="Times New Roman"/>
                <w:sz w:val="24"/>
                <w:szCs w:val="24"/>
              </w:rPr>
              <w:t>]</w:t>
            </w:r>
          </w:p>
        </w:tc>
      </w:tr>
      <w:tr w:rsidR="0005581C" w:rsidRPr="00471C88" w14:paraId="5D430719" w14:textId="77777777" w:rsidTr="00303647">
        <w:tc>
          <w:tcPr>
            <w:tcW w:w="2830" w:type="dxa"/>
          </w:tcPr>
          <w:p w14:paraId="23747582" w14:textId="77777777" w:rsidR="0005581C" w:rsidRPr="00471C88" w:rsidRDefault="0005581C" w:rsidP="00303647">
            <w:pPr>
              <w:jc w:val="both"/>
              <w:rPr>
                <w:rFonts w:ascii="Times New Roman" w:hAnsi="Times New Roman" w:cs="Times New Roman"/>
                <w:sz w:val="24"/>
                <w:szCs w:val="24"/>
              </w:rPr>
            </w:pPr>
            <w:r w:rsidRPr="00471C88">
              <w:rPr>
                <w:rFonts w:ascii="Times New Roman" w:hAnsi="Times New Roman" w:cs="Times New Roman" w:hint="cs"/>
                <w:sz w:val="24"/>
                <w:szCs w:val="24"/>
              </w:rPr>
              <w:t>Э</w:t>
            </w:r>
            <w:r w:rsidRPr="00471C88">
              <w:rPr>
                <w:rFonts w:ascii="Times New Roman" w:hAnsi="Times New Roman" w:cs="Times New Roman"/>
                <w:sz w:val="24"/>
                <w:szCs w:val="24"/>
              </w:rPr>
              <w:t>.</w:t>
            </w:r>
            <w:r w:rsidRPr="00471C88">
              <w:rPr>
                <w:rFonts w:ascii="Times New Roman" w:hAnsi="Times New Roman" w:cs="Times New Roman" w:hint="cs"/>
                <w:sz w:val="24"/>
                <w:szCs w:val="24"/>
              </w:rPr>
              <w:t>Ф</w:t>
            </w:r>
            <w:r w:rsidRPr="00471C88">
              <w:rPr>
                <w:rFonts w:ascii="Times New Roman" w:hAnsi="Times New Roman" w:cs="Times New Roman"/>
                <w:sz w:val="24"/>
                <w:szCs w:val="24"/>
              </w:rPr>
              <w:t xml:space="preserve">. </w:t>
            </w:r>
            <w:proofErr w:type="spellStart"/>
            <w:r w:rsidRPr="00471C88">
              <w:rPr>
                <w:rFonts w:ascii="Times New Roman" w:hAnsi="Times New Roman" w:cs="Times New Roman" w:hint="cs"/>
                <w:sz w:val="24"/>
                <w:szCs w:val="24"/>
              </w:rPr>
              <w:t>Аунапу</w:t>
            </w:r>
            <w:proofErr w:type="spellEnd"/>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Н</w:t>
            </w:r>
            <w:r w:rsidRPr="00471C88">
              <w:rPr>
                <w:rFonts w:ascii="Times New Roman" w:hAnsi="Times New Roman" w:cs="Times New Roman"/>
                <w:sz w:val="24"/>
                <w:szCs w:val="24"/>
              </w:rPr>
              <w:t>.</w:t>
            </w:r>
            <w:r w:rsidRPr="00471C88">
              <w:rPr>
                <w:rFonts w:ascii="Times New Roman" w:hAnsi="Times New Roman" w:cs="Times New Roman" w:hint="cs"/>
                <w:sz w:val="24"/>
                <w:szCs w:val="24"/>
              </w:rPr>
              <w:t>Э</w:t>
            </w:r>
            <w:r w:rsidRPr="00471C88">
              <w:rPr>
                <w:rFonts w:ascii="Times New Roman" w:hAnsi="Times New Roman" w:cs="Times New Roman"/>
                <w:sz w:val="24"/>
                <w:szCs w:val="24"/>
              </w:rPr>
              <w:t xml:space="preserve">. </w:t>
            </w:r>
            <w:proofErr w:type="spellStart"/>
            <w:r w:rsidRPr="00471C88">
              <w:rPr>
                <w:rFonts w:ascii="Times New Roman" w:hAnsi="Times New Roman" w:cs="Times New Roman" w:hint="cs"/>
                <w:sz w:val="24"/>
                <w:szCs w:val="24"/>
              </w:rPr>
              <w:t>Аунапу</w:t>
            </w:r>
            <w:proofErr w:type="spellEnd"/>
          </w:p>
        </w:tc>
        <w:tc>
          <w:tcPr>
            <w:tcW w:w="6515" w:type="dxa"/>
          </w:tcPr>
          <w:p w14:paraId="45CCCF8C" w14:textId="77777777" w:rsidR="0005581C" w:rsidRPr="00471C88" w:rsidRDefault="0005581C" w:rsidP="00303647">
            <w:pPr>
              <w:jc w:val="both"/>
              <w:rPr>
                <w:rFonts w:ascii="Times New Roman" w:hAnsi="Times New Roman" w:cs="Times New Roman"/>
                <w:sz w:val="24"/>
                <w:szCs w:val="24"/>
              </w:rPr>
            </w:pPr>
            <w:r w:rsidRPr="00471C88">
              <w:rPr>
                <w:rFonts w:ascii="Times New Roman" w:hAnsi="Times New Roman" w:cs="Times New Roman"/>
                <w:sz w:val="24"/>
                <w:szCs w:val="24"/>
              </w:rPr>
              <w:t>Д</w:t>
            </w:r>
            <w:r w:rsidRPr="00471C88">
              <w:rPr>
                <w:rFonts w:ascii="Times New Roman" w:hAnsi="Times New Roman" w:cs="Times New Roman" w:hint="cs"/>
                <w:sz w:val="24"/>
                <w:szCs w:val="24"/>
              </w:rPr>
              <w:t>иагностика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это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метод</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анализа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состояния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производственной</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системы</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для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обнаружения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устранения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в</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ней</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диспропорций</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вызывающих</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появление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«узких</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мест»</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то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есть</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«болезней»</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производственного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организма</w:t>
            </w:r>
            <w:r w:rsidRPr="00471C88">
              <w:rPr>
                <w:rFonts w:ascii="Times New Roman" w:hAnsi="Times New Roman" w:cs="Times New Roman"/>
                <w:sz w:val="24"/>
                <w:szCs w:val="24"/>
              </w:rPr>
              <w:t xml:space="preserve"> [</w:t>
            </w:r>
            <w:r w:rsidR="005109D6" w:rsidRPr="00471C88">
              <w:rPr>
                <w:rFonts w:ascii="Times New Roman" w:hAnsi="Times New Roman" w:cs="Times New Roman"/>
                <w:sz w:val="24"/>
                <w:szCs w:val="24"/>
              </w:rPr>
              <w:t>5</w:t>
            </w:r>
            <w:r w:rsidRPr="00471C88">
              <w:rPr>
                <w:rFonts w:ascii="Times New Roman" w:hAnsi="Times New Roman" w:cs="Times New Roman"/>
                <w:sz w:val="24"/>
                <w:szCs w:val="24"/>
              </w:rPr>
              <w:t>]</w:t>
            </w:r>
          </w:p>
        </w:tc>
      </w:tr>
      <w:tr w:rsidR="0005581C" w:rsidRPr="00471C88" w14:paraId="28A6B88D" w14:textId="77777777" w:rsidTr="00303647">
        <w:tc>
          <w:tcPr>
            <w:tcW w:w="2830" w:type="dxa"/>
          </w:tcPr>
          <w:p w14:paraId="6F7430BB" w14:textId="77777777" w:rsidR="0005581C" w:rsidRPr="00471C88" w:rsidRDefault="0005581C" w:rsidP="00303647">
            <w:pPr>
              <w:jc w:val="both"/>
              <w:rPr>
                <w:rFonts w:ascii="Times New Roman" w:hAnsi="Times New Roman" w:cs="Times New Roman"/>
                <w:sz w:val="24"/>
                <w:szCs w:val="24"/>
              </w:rPr>
            </w:pPr>
            <w:r w:rsidRPr="00471C88">
              <w:rPr>
                <w:rFonts w:ascii="Times New Roman" w:hAnsi="Times New Roman" w:cs="Times New Roman" w:hint="cs"/>
                <w:sz w:val="24"/>
                <w:szCs w:val="24"/>
              </w:rPr>
              <w:t>В</w:t>
            </w:r>
            <w:r w:rsidRPr="00471C88">
              <w:rPr>
                <w:rFonts w:ascii="Times New Roman" w:hAnsi="Times New Roman" w:cs="Times New Roman"/>
                <w:sz w:val="24"/>
                <w:szCs w:val="24"/>
              </w:rPr>
              <w:t>.</w:t>
            </w:r>
            <w:r w:rsidRPr="00471C88">
              <w:rPr>
                <w:rFonts w:ascii="Times New Roman" w:hAnsi="Times New Roman" w:cs="Times New Roman" w:hint="cs"/>
                <w:sz w:val="24"/>
                <w:szCs w:val="24"/>
              </w:rPr>
              <w:t>Ш</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Рапопорт</w:t>
            </w:r>
          </w:p>
        </w:tc>
        <w:tc>
          <w:tcPr>
            <w:tcW w:w="6515" w:type="dxa"/>
          </w:tcPr>
          <w:p w14:paraId="577E704A" w14:textId="77777777" w:rsidR="0005581C" w:rsidRPr="00471C88" w:rsidRDefault="0005581C" w:rsidP="00303647">
            <w:pPr>
              <w:jc w:val="both"/>
              <w:rPr>
                <w:rFonts w:ascii="Times New Roman" w:hAnsi="Times New Roman" w:cs="Times New Roman"/>
                <w:sz w:val="24"/>
                <w:szCs w:val="24"/>
              </w:rPr>
            </w:pPr>
            <w:r w:rsidRPr="00471C88">
              <w:rPr>
                <w:rFonts w:ascii="Times New Roman" w:hAnsi="Times New Roman" w:cs="Times New Roman"/>
                <w:sz w:val="24"/>
                <w:szCs w:val="24"/>
              </w:rPr>
              <w:t>Д</w:t>
            </w:r>
            <w:r w:rsidRPr="00471C88">
              <w:rPr>
                <w:rFonts w:ascii="Times New Roman" w:hAnsi="Times New Roman" w:cs="Times New Roman" w:hint="cs"/>
                <w:sz w:val="24"/>
                <w:szCs w:val="24"/>
              </w:rPr>
              <w:t>иагностика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это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управленческая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работа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выявлению</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проблем</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«узких</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мест»</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системы</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управления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предприятием</w:t>
            </w:r>
            <w:r w:rsidRPr="00471C88">
              <w:rPr>
                <w:rFonts w:ascii="Times New Roman" w:hAnsi="Times New Roman" w:cs="Times New Roman"/>
                <w:sz w:val="24"/>
                <w:szCs w:val="24"/>
              </w:rPr>
              <w:t xml:space="preserve"> [</w:t>
            </w:r>
            <w:r w:rsidR="005109D6" w:rsidRPr="00471C88">
              <w:rPr>
                <w:rFonts w:ascii="Times New Roman" w:hAnsi="Times New Roman" w:cs="Times New Roman"/>
                <w:sz w:val="24"/>
                <w:szCs w:val="24"/>
              </w:rPr>
              <w:t>5</w:t>
            </w:r>
            <w:r w:rsidRPr="00471C88">
              <w:rPr>
                <w:rFonts w:ascii="Times New Roman" w:hAnsi="Times New Roman" w:cs="Times New Roman"/>
                <w:sz w:val="24"/>
                <w:szCs w:val="24"/>
              </w:rPr>
              <w:t>]</w:t>
            </w:r>
          </w:p>
        </w:tc>
      </w:tr>
      <w:tr w:rsidR="0005581C" w:rsidRPr="00471C88" w14:paraId="0C4587B2" w14:textId="77777777" w:rsidTr="00303647">
        <w:tc>
          <w:tcPr>
            <w:tcW w:w="2830" w:type="dxa"/>
          </w:tcPr>
          <w:p w14:paraId="1F02C1C1" w14:textId="77777777" w:rsidR="0005581C" w:rsidRPr="00471C88" w:rsidRDefault="0005581C" w:rsidP="00303647">
            <w:pPr>
              <w:jc w:val="both"/>
              <w:rPr>
                <w:rFonts w:ascii="Times New Roman" w:hAnsi="Times New Roman" w:cs="Times New Roman"/>
                <w:sz w:val="24"/>
                <w:szCs w:val="24"/>
              </w:rPr>
            </w:pPr>
            <w:r w:rsidRPr="00471C88">
              <w:rPr>
                <w:rFonts w:ascii="Times New Roman" w:hAnsi="Times New Roman" w:cs="Times New Roman" w:hint="cs"/>
                <w:sz w:val="24"/>
                <w:szCs w:val="24"/>
              </w:rPr>
              <w:t>Т</w:t>
            </w:r>
            <w:r w:rsidRPr="00471C88">
              <w:rPr>
                <w:rFonts w:ascii="Times New Roman" w:hAnsi="Times New Roman" w:cs="Times New Roman"/>
                <w:sz w:val="24"/>
                <w:szCs w:val="24"/>
              </w:rPr>
              <w:t>.</w:t>
            </w:r>
            <w:r w:rsidRPr="00471C88">
              <w:rPr>
                <w:rFonts w:ascii="Times New Roman" w:hAnsi="Times New Roman" w:cs="Times New Roman" w:hint="cs"/>
                <w:sz w:val="24"/>
                <w:szCs w:val="24"/>
              </w:rPr>
              <w:t>Н</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Рогова</w:t>
            </w:r>
          </w:p>
        </w:tc>
        <w:tc>
          <w:tcPr>
            <w:tcW w:w="6515" w:type="dxa"/>
          </w:tcPr>
          <w:p w14:paraId="47CFDC5C" w14:textId="77777777" w:rsidR="0005581C" w:rsidRPr="00471C88" w:rsidRDefault="0005581C" w:rsidP="005109D6">
            <w:pPr>
              <w:jc w:val="both"/>
              <w:rPr>
                <w:rFonts w:ascii="Times New Roman" w:hAnsi="Times New Roman" w:cs="Times New Roman"/>
                <w:sz w:val="24"/>
                <w:szCs w:val="24"/>
              </w:rPr>
            </w:pPr>
            <w:r w:rsidRPr="00471C88">
              <w:rPr>
                <w:rFonts w:ascii="Times New Roman" w:hAnsi="Times New Roman" w:cs="Times New Roman"/>
                <w:sz w:val="24"/>
                <w:szCs w:val="24"/>
              </w:rPr>
              <w:t>Д</w:t>
            </w:r>
            <w:r w:rsidRPr="00471C88">
              <w:rPr>
                <w:rFonts w:ascii="Times New Roman" w:hAnsi="Times New Roman" w:cs="Times New Roman" w:hint="cs"/>
                <w:sz w:val="24"/>
                <w:szCs w:val="24"/>
              </w:rPr>
              <w:t>иагностика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это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определение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состояния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объекта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явления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или</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процесса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на</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основе</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проведенного</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исследования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выявления</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в</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нем</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слабых</w:t>
            </w:r>
            <w:r w:rsidRPr="00471C88">
              <w:rPr>
                <w:rFonts w:ascii="Times New Roman" w:hAnsi="Times New Roman" w:cs="Times New Roman"/>
                <w:sz w:val="24"/>
                <w:szCs w:val="24"/>
              </w:rPr>
              <w:t xml:space="preserve"> </w:t>
            </w:r>
            <w:r w:rsidRPr="00471C88">
              <w:rPr>
                <w:rFonts w:ascii="Times New Roman" w:hAnsi="Times New Roman" w:cs="Times New Roman" w:hint="cs"/>
                <w:sz w:val="24"/>
                <w:szCs w:val="24"/>
              </w:rPr>
              <w:t>мест</w:t>
            </w:r>
            <w:r w:rsidRPr="00471C88">
              <w:rPr>
                <w:rFonts w:ascii="Times New Roman" w:hAnsi="Times New Roman" w:cs="Times New Roman"/>
                <w:sz w:val="24"/>
                <w:szCs w:val="24"/>
              </w:rPr>
              <w:t xml:space="preserve"> [</w:t>
            </w:r>
            <w:r w:rsidR="005109D6" w:rsidRPr="00471C88">
              <w:rPr>
                <w:rFonts w:ascii="Times New Roman" w:hAnsi="Times New Roman" w:cs="Times New Roman"/>
                <w:sz w:val="24"/>
                <w:szCs w:val="24"/>
              </w:rPr>
              <w:t>6</w:t>
            </w:r>
            <w:r w:rsidRPr="00471C88">
              <w:rPr>
                <w:rFonts w:ascii="Times New Roman" w:hAnsi="Times New Roman" w:cs="Times New Roman"/>
                <w:sz w:val="24"/>
                <w:szCs w:val="24"/>
              </w:rPr>
              <w:t>]</w:t>
            </w:r>
          </w:p>
        </w:tc>
      </w:tr>
    </w:tbl>
    <w:p w14:paraId="62737C12" w14:textId="77777777" w:rsidR="0005581C" w:rsidRDefault="0005581C" w:rsidP="0005581C">
      <w:pPr>
        <w:spacing w:after="0" w:line="360" w:lineRule="auto"/>
        <w:ind w:firstLine="709"/>
        <w:jc w:val="both"/>
        <w:rPr>
          <w:rFonts w:ascii="Times New Roman" w:hAnsi="Times New Roman" w:cs="Times New Roman"/>
          <w:sz w:val="28"/>
          <w:szCs w:val="28"/>
        </w:rPr>
      </w:pPr>
    </w:p>
    <w:p w14:paraId="036BB887" w14:textId="77777777" w:rsidR="0005581C"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1 следует</w:t>
      </w:r>
      <w:r w:rsidRPr="00E4547F">
        <w:rPr>
          <w:rFonts w:ascii="Times New Roman" w:hAnsi="Times New Roman" w:cs="Times New Roman"/>
          <w:sz w:val="28"/>
          <w:szCs w:val="28"/>
        </w:rPr>
        <w:t xml:space="preserve">, </w:t>
      </w:r>
      <w:r w:rsidRPr="00E4547F">
        <w:rPr>
          <w:rFonts w:ascii="Times New Roman" w:hAnsi="Times New Roman" w:cs="Times New Roman" w:hint="cs"/>
          <w:sz w:val="28"/>
          <w:szCs w:val="28"/>
        </w:rPr>
        <w:t>что</w:t>
      </w:r>
      <w:r w:rsidRPr="00E4547F">
        <w:rPr>
          <w:rFonts w:ascii="Times New Roman" w:hAnsi="Times New Roman" w:cs="Times New Roman"/>
          <w:sz w:val="28"/>
          <w:szCs w:val="28"/>
        </w:rPr>
        <w:t xml:space="preserve"> </w:t>
      </w:r>
      <w:r w:rsidRPr="00E4547F">
        <w:rPr>
          <w:rFonts w:ascii="Times New Roman" w:hAnsi="Times New Roman" w:cs="Times New Roman" w:hint="cs"/>
          <w:sz w:val="28"/>
          <w:szCs w:val="28"/>
        </w:rPr>
        <w:t>все</w:t>
      </w:r>
      <w:r w:rsidRPr="00E4547F">
        <w:rPr>
          <w:rFonts w:ascii="Times New Roman" w:hAnsi="Times New Roman" w:cs="Times New Roman"/>
          <w:sz w:val="28"/>
          <w:szCs w:val="28"/>
        </w:rPr>
        <w:t xml:space="preserve"> </w:t>
      </w:r>
      <w:r>
        <w:rPr>
          <w:rFonts w:ascii="Times New Roman" w:hAnsi="Times New Roman" w:cs="Times New Roman"/>
          <w:sz w:val="28"/>
          <w:szCs w:val="28"/>
        </w:rPr>
        <w:t xml:space="preserve">вышеупомянутые </w:t>
      </w:r>
      <w:r w:rsidRPr="00E4547F">
        <w:rPr>
          <w:rFonts w:ascii="Times New Roman" w:hAnsi="Times New Roman" w:cs="Times New Roman" w:hint="cs"/>
          <w:sz w:val="28"/>
          <w:szCs w:val="28"/>
        </w:rPr>
        <w:t>авторы</w:t>
      </w:r>
      <w:r w:rsidRPr="00E4547F">
        <w:rPr>
          <w:rFonts w:ascii="Times New Roman" w:hAnsi="Times New Roman" w:cs="Times New Roman"/>
          <w:sz w:val="28"/>
          <w:szCs w:val="28"/>
        </w:rPr>
        <w:t xml:space="preserve"> </w:t>
      </w:r>
      <w:r>
        <w:rPr>
          <w:rFonts w:ascii="Times New Roman" w:hAnsi="Times New Roman" w:cs="Times New Roman"/>
          <w:sz w:val="28"/>
          <w:szCs w:val="28"/>
        </w:rPr>
        <w:t xml:space="preserve">сходятся </w:t>
      </w:r>
      <w:r w:rsidRPr="00E4547F">
        <w:rPr>
          <w:rFonts w:ascii="Times New Roman" w:hAnsi="Times New Roman" w:cs="Times New Roman" w:hint="cs"/>
          <w:sz w:val="28"/>
          <w:szCs w:val="28"/>
        </w:rPr>
        <w:t>во</w:t>
      </w:r>
      <w:r w:rsidRPr="00E4547F">
        <w:rPr>
          <w:rFonts w:ascii="Times New Roman" w:hAnsi="Times New Roman" w:cs="Times New Roman"/>
          <w:sz w:val="28"/>
          <w:szCs w:val="28"/>
        </w:rPr>
        <w:t xml:space="preserve"> </w:t>
      </w:r>
      <w:r w:rsidRPr="00E4547F">
        <w:rPr>
          <w:rFonts w:ascii="Times New Roman" w:hAnsi="Times New Roman" w:cs="Times New Roman" w:hint="cs"/>
          <w:sz w:val="28"/>
          <w:szCs w:val="28"/>
        </w:rPr>
        <w:t>мнении</w:t>
      </w:r>
      <w:r>
        <w:rPr>
          <w:rFonts w:ascii="Times New Roman" w:hAnsi="Times New Roman" w:cs="Times New Roman"/>
          <w:sz w:val="28"/>
          <w:szCs w:val="28"/>
        </w:rPr>
        <w:t xml:space="preserve"> утверждая то, что диагностика - это процедура для выявления проблем компании, которые в праве быть определяющими для дальнейшего функционирования и развития объекта анализа, то есть компании.</w:t>
      </w:r>
    </w:p>
    <w:p w14:paraId="5692BB6E" w14:textId="77777777" w:rsidR="00891912"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диагностику компании как вид практической деятельности, то, следует отметить, что у данной процедуры имеется свой набор инструментария с помощью которого проводится ее деятельность. К данному инструментарию относятся понимание что является </w:t>
      </w:r>
      <w:r w:rsidRPr="007A7CE2">
        <w:rPr>
          <w:rFonts w:ascii="Times New Roman" w:hAnsi="Times New Roman" w:cs="Times New Roman" w:hint="cs"/>
          <w:sz w:val="28"/>
          <w:szCs w:val="28"/>
        </w:rPr>
        <w:t>объект</w:t>
      </w:r>
      <w:r>
        <w:rPr>
          <w:rFonts w:ascii="Times New Roman" w:hAnsi="Times New Roman" w:cs="Times New Roman"/>
          <w:sz w:val="28"/>
          <w:szCs w:val="28"/>
        </w:rPr>
        <w:t xml:space="preserve">ом или </w:t>
      </w:r>
      <w:r w:rsidRPr="007A7CE2">
        <w:rPr>
          <w:rFonts w:ascii="Times New Roman" w:hAnsi="Times New Roman" w:cs="Times New Roman" w:hint="cs"/>
          <w:sz w:val="28"/>
          <w:szCs w:val="28"/>
        </w:rPr>
        <w:t>субъект</w:t>
      </w:r>
      <w:r>
        <w:rPr>
          <w:rFonts w:ascii="Times New Roman" w:hAnsi="Times New Roman" w:cs="Times New Roman"/>
          <w:sz w:val="28"/>
          <w:szCs w:val="28"/>
        </w:rPr>
        <w:t>ом исследования,</w:t>
      </w:r>
      <w:r w:rsidRPr="007A7CE2">
        <w:rPr>
          <w:rFonts w:ascii="Times New Roman" w:hAnsi="Times New Roman" w:cs="Times New Roman" w:hint="cs"/>
          <w:sz w:val="28"/>
          <w:szCs w:val="28"/>
        </w:rPr>
        <w:t xml:space="preserve"> </w:t>
      </w:r>
      <w:r>
        <w:rPr>
          <w:rFonts w:ascii="Times New Roman" w:hAnsi="Times New Roman" w:cs="Times New Roman"/>
          <w:sz w:val="28"/>
          <w:szCs w:val="28"/>
        </w:rPr>
        <w:t xml:space="preserve">что было выбрано под </w:t>
      </w:r>
      <w:r w:rsidRPr="007A7CE2">
        <w:rPr>
          <w:rFonts w:ascii="Times New Roman" w:hAnsi="Times New Roman" w:cs="Times New Roman" w:hint="cs"/>
          <w:sz w:val="28"/>
          <w:szCs w:val="28"/>
        </w:rPr>
        <w:t>предмет</w:t>
      </w:r>
      <w:r>
        <w:rPr>
          <w:rFonts w:ascii="Times New Roman" w:hAnsi="Times New Roman" w:cs="Times New Roman"/>
          <w:sz w:val="28"/>
          <w:szCs w:val="28"/>
        </w:rPr>
        <w:t>ом исследования</w:t>
      </w:r>
      <w:r w:rsidRPr="007A7CE2">
        <w:rPr>
          <w:rFonts w:ascii="Times New Roman" w:hAnsi="Times New Roman" w:cs="Times New Roman"/>
          <w:sz w:val="28"/>
          <w:szCs w:val="28"/>
        </w:rPr>
        <w:t xml:space="preserve">, </w:t>
      </w:r>
      <w:r>
        <w:rPr>
          <w:rFonts w:ascii="Times New Roman" w:hAnsi="Times New Roman" w:cs="Times New Roman"/>
          <w:sz w:val="28"/>
          <w:szCs w:val="28"/>
        </w:rPr>
        <w:t xml:space="preserve">также необходимо </w:t>
      </w:r>
      <w:r w:rsidRPr="007A7CE2">
        <w:rPr>
          <w:rFonts w:ascii="Times New Roman" w:hAnsi="Times New Roman" w:cs="Times New Roman" w:hint="cs"/>
          <w:sz w:val="28"/>
          <w:szCs w:val="28"/>
        </w:rPr>
        <w:t>определ</w:t>
      </w:r>
      <w:r>
        <w:rPr>
          <w:rFonts w:ascii="Times New Roman" w:hAnsi="Times New Roman" w:cs="Times New Roman"/>
          <w:sz w:val="28"/>
          <w:szCs w:val="28"/>
        </w:rPr>
        <w:t>ит</w:t>
      </w:r>
      <w:r w:rsidRPr="007A7CE2">
        <w:rPr>
          <w:rFonts w:ascii="Times New Roman" w:hAnsi="Times New Roman" w:cs="Times New Roman" w:hint="cs"/>
          <w:sz w:val="28"/>
          <w:szCs w:val="28"/>
        </w:rPr>
        <w:t>ся</w:t>
      </w:r>
      <w:r w:rsidRPr="007A7CE2">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7A7CE2">
        <w:rPr>
          <w:rFonts w:ascii="Times New Roman" w:hAnsi="Times New Roman" w:cs="Times New Roman" w:hint="cs"/>
          <w:sz w:val="28"/>
          <w:szCs w:val="28"/>
        </w:rPr>
        <w:t>целями</w:t>
      </w:r>
      <w:r w:rsidRPr="007A7CE2">
        <w:rPr>
          <w:rFonts w:ascii="Times New Roman" w:hAnsi="Times New Roman" w:cs="Times New Roman"/>
          <w:sz w:val="28"/>
          <w:szCs w:val="28"/>
        </w:rPr>
        <w:t xml:space="preserve"> </w:t>
      </w:r>
      <w:r w:rsidRPr="007A7CE2">
        <w:rPr>
          <w:rFonts w:ascii="Times New Roman" w:hAnsi="Times New Roman" w:cs="Times New Roman" w:hint="cs"/>
          <w:sz w:val="28"/>
          <w:szCs w:val="28"/>
        </w:rPr>
        <w:t>развития</w:t>
      </w:r>
      <w:r>
        <w:rPr>
          <w:rFonts w:ascii="Times New Roman" w:hAnsi="Times New Roman" w:cs="Times New Roman"/>
          <w:sz w:val="28"/>
          <w:szCs w:val="28"/>
        </w:rPr>
        <w:t xml:space="preserve"> для которого подобрать </w:t>
      </w:r>
      <w:r w:rsidRPr="007A7CE2">
        <w:rPr>
          <w:rFonts w:ascii="Times New Roman" w:hAnsi="Times New Roman" w:cs="Times New Roman" w:hint="cs"/>
          <w:sz w:val="28"/>
          <w:szCs w:val="28"/>
        </w:rPr>
        <w:t>соответствую</w:t>
      </w:r>
      <w:r>
        <w:rPr>
          <w:rFonts w:ascii="Times New Roman" w:hAnsi="Times New Roman" w:cs="Times New Roman" w:hint="cs"/>
          <w:sz w:val="28"/>
          <w:szCs w:val="28"/>
        </w:rPr>
        <w:t>щий</w:t>
      </w:r>
      <w:r w:rsidRPr="007A7CE2">
        <w:rPr>
          <w:rFonts w:ascii="Times New Roman" w:hAnsi="Times New Roman" w:cs="Times New Roman" w:hint="cs"/>
          <w:sz w:val="28"/>
          <w:szCs w:val="28"/>
        </w:rPr>
        <w:t xml:space="preserve"> набор</w:t>
      </w:r>
      <w:r w:rsidRPr="007A7CE2">
        <w:rPr>
          <w:rFonts w:ascii="Times New Roman" w:hAnsi="Times New Roman" w:cs="Times New Roman"/>
          <w:sz w:val="28"/>
          <w:szCs w:val="28"/>
        </w:rPr>
        <w:t xml:space="preserve"> </w:t>
      </w:r>
      <w:r w:rsidRPr="007A7CE2">
        <w:rPr>
          <w:rFonts w:ascii="Times New Roman" w:hAnsi="Times New Roman" w:cs="Times New Roman" w:hint="cs"/>
          <w:sz w:val="28"/>
          <w:szCs w:val="28"/>
        </w:rPr>
        <w:t>методов</w:t>
      </w:r>
      <w:r w:rsidRPr="007A7CE2">
        <w:rPr>
          <w:rFonts w:ascii="Times New Roman" w:hAnsi="Times New Roman" w:cs="Times New Roman"/>
          <w:sz w:val="28"/>
          <w:szCs w:val="28"/>
        </w:rPr>
        <w:t xml:space="preserve">, </w:t>
      </w:r>
      <w:r w:rsidRPr="00A422F8">
        <w:rPr>
          <w:rFonts w:ascii="Times New Roman" w:hAnsi="Times New Roman" w:cs="Times New Roman" w:hint="cs"/>
          <w:sz w:val="28"/>
          <w:szCs w:val="28"/>
        </w:rPr>
        <w:t>показателей</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моделей</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и</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сценариев</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стратегических</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альтернатив</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способных</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реализовать</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поставленные</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цели</w:t>
      </w:r>
      <w:r w:rsidRPr="00A422F8">
        <w:rPr>
          <w:rFonts w:ascii="Times New Roman" w:hAnsi="Times New Roman" w:cs="Times New Roman"/>
          <w:sz w:val="28"/>
          <w:szCs w:val="28"/>
        </w:rPr>
        <w:t>.</w:t>
      </w:r>
      <w:r>
        <w:rPr>
          <w:rFonts w:ascii="Times New Roman" w:hAnsi="Times New Roman" w:cs="Times New Roman"/>
          <w:sz w:val="28"/>
          <w:szCs w:val="28"/>
        </w:rPr>
        <w:t xml:space="preserve"> Но следует подчеркнуть то, что </w:t>
      </w:r>
      <w:r w:rsidR="00931A74">
        <w:rPr>
          <w:rFonts w:ascii="Times New Roman" w:hAnsi="Times New Roman" w:cs="Times New Roman"/>
          <w:sz w:val="28"/>
          <w:szCs w:val="28"/>
        </w:rPr>
        <w:t xml:space="preserve">определение возможных рисков, которые могут проявиться в рамках </w:t>
      </w:r>
      <w:r>
        <w:rPr>
          <w:rFonts w:ascii="Times New Roman" w:hAnsi="Times New Roman" w:cs="Times New Roman"/>
          <w:sz w:val="28"/>
          <w:szCs w:val="28"/>
        </w:rPr>
        <w:t>разработк</w:t>
      </w:r>
      <w:r w:rsidR="00931A74">
        <w:rPr>
          <w:rFonts w:ascii="Times New Roman" w:hAnsi="Times New Roman" w:cs="Times New Roman"/>
          <w:sz w:val="28"/>
          <w:szCs w:val="28"/>
        </w:rPr>
        <w:t>и</w:t>
      </w:r>
      <w:r>
        <w:rPr>
          <w:rFonts w:ascii="Times New Roman" w:hAnsi="Times New Roman" w:cs="Times New Roman"/>
          <w:sz w:val="28"/>
          <w:szCs w:val="28"/>
        </w:rPr>
        <w:t xml:space="preserve"> и внедрении </w:t>
      </w:r>
      <w:r w:rsidR="00931A74">
        <w:rPr>
          <w:rFonts w:ascii="Times New Roman" w:hAnsi="Times New Roman" w:cs="Times New Roman"/>
          <w:sz w:val="28"/>
          <w:szCs w:val="28"/>
        </w:rPr>
        <w:t>методики проведения внутренней диагностики</w:t>
      </w:r>
      <w:r w:rsidR="00F766EA">
        <w:rPr>
          <w:rFonts w:ascii="Times New Roman" w:hAnsi="Times New Roman" w:cs="Times New Roman"/>
          <w:sz w:val="28"/>
          <w:szCs w:val="28"/>
        </w:rPr>
        <w:t>,</w:t>
      </w:r>
      <w:r w:rsidR="00931A74">
        <w:rPr>
          <w:rFonts w:ascii="Times New Roman" w:hAnsi="Times New Roman" w:cs="Times New Roman"/>
          <w:sz w:val="28"/>
          <w:szCs w:val="28"/>
        </w:rPr>
        <w:t xml:space="preserve"> является немал</w:t>
      </w:r>
      <w:r w:rsidR="00F766EA">
        <w:rPr>
          <w:rFonts w:ascii="Times New Roman" w:hAnsi="Times New Roman" w:cs="Times New Roman"/>
          <w:sz w:val="28"/>
          <w:szCs w:val="28"/>
        </w:rPr>
        <w:t>оважным направлением, про которое</w:t>
      </w:r>
      <w:r w:rsidR="00931A74">
        <w:rPr>
          <w:rFonts w:ascii="Times New Roman" w:hAnsi="Times New Roman" w:cs="Times New Roman"/>
          <w:sz w:val="28"/>
          <w:szCs w:val="28"/>
        </w:rPr>
        <w:t xml:space="preserve"> не стоит забывать. Ведь правильно</w:t>
      </w:r>
      <w:r w:rsidR="00891912">
        <w:rPr>
          <w:rFonts w:ascii="Times New Roman" w:hAnsi="Times New Roman" w:cs="Times New Roman"/>
          <w:sz w:val="28"/>
          <w:szCs w:val="28"/>
        </w:rPr>
        <w:t>е и своевременное</w:t>
      </w:r>
      <w:r w:rsidR="00931A74">
        <w:rPr>
          <w:rFonts w:ascii="Times New Roman" w:hAnsi="Times New Roman" w:cs="Times New Roman"/>
          <w:sz w:val="28"/>
          <w:szCs w:val="28"/>
        </w:rPr>
        <w:t xml:space="preserve"> уме</w:t>
      </w:r>
      <w:r w:rsidR="00891912">
        <w:rPr>
          <w:rFonts w:ascii="Times New Roman" w:hAnsi="Times New Roman" w:cs="Times New Roman"/>
          <w:sz w:val="28"/>
          <w:szCs w:val="28"/>
        </w:rPr>
        <w:t>ние</w:t>
      </w:r>
      <w:r w:rsidR="00931A74">
        <w:rPr>
          <w:rFonts w:ascii="Times New Roman" w:hAnsi="Times New Roman" w:cs="Times New Roman"/>
          <w:sz w:val="28"/>
          <w:szCs w:val="28"/>
        </w:rPr>
        <w:t xml:space="preserve"> распознать, оценить </w:t>
      </w:r>
      <w:r w:rsidR="00891912">
        <w:rPr>
          <w:rFonts w:ascii="Times New Roman" w:hAnsi="Times New Roman" w:cs="Times New Roman"/>
          <w:sz w:val="28"/>
          <w:szCs w:val="28"/>
        </w:rPr>
        <w:t xml:space="preserve">надвигающиеся угрозы, а также возможность </w:t>
      </w:r>
      <w:r w:rsidR="00931A74">
        <w:rPr>
          <w:rFonts w:ascii="Times New Roman" w:hAnsi="Times New Roman" w:cs="Times New Roman"/>
          <w:sz w:val="28"/>
          <w:szCs w:val="28"/>
        </w:rPr>
        <w:t>выбрать нужную стратегию</w:t>
      </w:r>
      <w:r w:rsidR="00891912">
        <w:rPr>
          <w:rFonts w:ascii="Times New Roman" w:hAnsi="Times New Roman" w:cs="Times New Roman"/>
          <w:sz w:val="28"/>
          <w:szCs w:val="28"/>
        </w:rPr>
        <w:t xml:space="preserve"> реагирования на ту или иную проблему</w:t>
      </w:r>
      <w:r w:rsidR="00931A74">
        <w:rPr>
          <w:rFonts w:ascii="Times New Roman" w:hAnsi="Times New Roman" w:cs="Times New Roman"/>
          <w:sz w:val="28"/>
          <w:szCs w:val="28"/>
        </w:rPr>
        <w:t xml:space="preserve"> или возможность</w:t>
      </w:r>
      <w:r w:rsidR="00F766EA">
        <w:rPr>
          <w:rFonts w:ascii="Times New Roman" w:hAnsi="Times New Roman" w:cs="Times New Roman"/>
          <w:sz w:val="28"/>
          <w:szCs w:val="28"/>
        </w:rPr>
        <w:t>,</w:t>
      </w:r>
      <w:r w:rsidR="00931A74">
        <w:rPr>
          <w:rFonts w:ascii="Times New Roman" w:hAnsi="Times New Roman" w:cs="Times New Roman"/>
          <w:sz w:val="28"/>
          <w:szCs w:val="28"/>
        </w:rPr>
        <w:t xml:space="preserve"> </w:t>
      </w:r>
      <w:r w:rsidR="00891912">
        <w:rPr>
          <w:rFonts w:ascii="Times New Roman" w:hAnsi="Times New Roman" w:cs="Times New Roman"/>
          <w:sz w:val="28"/>
          <w:szCs w:val="28"/>
        </w:rPr>
        <w:t>встающей перед компанией</w:t>
      </w:r>
      <w:r w:rsidR="00891912" w:rsidRPr="00891912">
        <w:rPr>
          <w:rFonts w:ascii="Times New Roman" w:hAnsi="Times New Roman" w:cs="Times New Roman"/>
          <w:sz w:val="28"/>
          <w:szCs w:val="28"/>
        </w:rPr>
        <w:t xml:space="preserve"> </w:t>
      </w:r>
      <w:r w:rsidR="00891912">
        <w:rPr>
          <w:rFonts w:ascii="Times New Roman" w:hAnsi="Times New Roman" w:cs="Times New Roman"/>
          <w:sz w:val="28"/>
          <w:szCs w:val="28"/>
        </w:rPr>
        <w:t>в рамках ее деятельности</w:t>
      </w:r>
      <w:r w:rsidR="00F766EA">
        <w:rPr>
          <w:rFonts w:ascii="Times New Roman" w:hAnsi="Times New Roman" w:cs="Times New Roman"/>
          <w:sz w:val="28"/>
          <w:szCs w:val="28"/>
        </w:rPr>
        <w:t>,</w:t>
      </w:r>
      <w:r w:rsidR="00931A74">
        <w:rPr>
          <w:rFonts w:ascii="Times New Roman" w:hAnsi="Times New Roman" w:cs="Times New Roman"/>
          <w:sz w:val="28"/>
          <w:szCs w:val="28"/>
        </w:rPr>
        <w:t xml:space="preserve"> </w:t>
      </w:r>
      <w:r w:rsidR="00891912">
        <w:rPr>
          <w:rFonts w:ascii="Times New Roman" w:hAnsi="Times New Roman" w:cs="Times New Roman"/>
          <w:sz w:val="28"/>
          <w:szCs w:val="28"/>
        </w:rPr>
        <w:t>поможет сократить потери или вообще избежать их.</w:t>
      </w:r>
    </w:p>
    <w:p w14:paraId="562D4121" w14:textId="77777777" w:rsidR="004764E5" w:rsidRDefault="00891912"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д</w:t>
      </w:r>
      <w:r w:rsidR="004764E5">
        <w:rPr>
          <w:rFonts w:ascii="Times New Roman" w:hAnsi="Times New Roman" w:cs="Times New Roman"/>
          <w:sz w:val="28"/>
          <w:szCs w:val="28"/>
        </w:rPr>
        <w:t xml:space="preserve">ля того, чтобы понимать какие риски могут проявиться в ходе проведения внутренней диагностики компании, </w:t>
      </w:r>
      <w:r>
        <w:rPr>
          <w:rFonts w:ascii="Times New Roman" w:hAnsi="Times New Roman" w:cs="Times New Roman"/>
          <w:sz w:val="28"/>
          <w:szCs w:val="28"/>
        </w:rPr>
        <w:t>важно понимать из каки</w:t>
      </w:r>
      <w:r w:rsidR="000901B6">
        <w:rPr>
          <w:rFonts w:ascii="Times New Roman" w:hAnsi="Times New Roman" w:cs="Times New Roman"/>
          <w:sz w:val="28"/>
          <w:szCs w:val="28"/>
        </w:rPr>
        <w:t>х этапов она состоит, а также</w:t>
      </w:r>
      <w:r>
        <w:rPr>
          <w:rFonts w:ascii="Times New Roman" w:hAnsi="Times New Roman" w:cs="Times New Roman"/>
          <w:sz w:val="28"/>
          <w:szCs w:val="28"/>
        </w:rPr>
        <w:t xml:space="preserve"> кто и</w:t>
      </w:r>
      <w:r w:rsidR="000901B6">
        <w:rPr>
          <w:rFonts w:ascii="Times New Roman" w:hAnsi="Times New Roman" w:cs="Times New Roman"/>
          <w:sz w:val="28"/>
          <w:szCs w:val="28"/>
        </w:rPr>
        <w:t xml:space="preserve"> / или</w:t>
      </w:r>
      <w:r>
        <w:rPr>
          <w:rFonts w:ascii="Times New Roman" w:hAnsi="Times New Roman" w:cs="Times New Roman"/>
          <w:sz w:val="28"/>
          <w:szCs w:val="28"/>
        </w:rPr>
        <w:t xml:space="preserve"> что являются ее непосредственными участниками.</w:t>
      </w:r>
    </w:p>
    <w:p w14:paraId="2128647C" w14:textId="77777777" w:rsidR="0005581C"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Обычно объектом диагностики является само предприятие, на базе которого она планируется проводится. При этом важно понимать то, что под формулировкой «объект диагностики» понимается как работа, непосредственно нацеленная на определение реального состояния деятельности компании, но также проведение диагностических мероприятий, направленных на выявление текущего положение бизнес-процессов.</w:t>
      </w:r>
    </w:p>
    <w:p w14:paraId="25A3A631" w14:textId="77777777" w:rsidR="0005581C" w:rsidRDefault="0005581C" w:rsidP="0005581C">
      <w:pPr>
        <w:spacing w:after="0" w:line="360" w:lineRule="auto"/>
        <w:ind w:firstLine="709"/>
        <w:jc w:val="both"/>
        <w:rPr>
          <w:rFonts w:ascii="Times New Roman" w:hAnsi="Times New Roman" w:cs="Times New Roman"/>
          <w:sz w:val="28"/>
          <w:szCs w:val="28"/>
        </w:rPr>
      </w:pPr>
      <w:r w:rsidRPr="004D147B">
        <w:rPr>
          <w:rFonts w:ascii="Times New Roman" w:hAnsi="Times New Roman" w:cs="Times New Roman" w:hint="cs"/>
          <w:sz w:val="28"/>
          <w:szCs w:val="28"/>
        </w:rPr>
        <w:t>Субъекты</w:t>
      </w:r>
      <w:r w:rsidRPr="004D147B">
        <w:rPr>
          <w:rFonts w:ascii="Times New Roman" w:hAnsi="Times New Roman" w:cs="Times New Roman"/>
          <w:sz w:val="28"/>
          <w:szCs w:val="28"/>
        </w:rPr>
        <w:t xml:space="preserve"> </w:t>
      </w:r>
      <w:r w:rsidRPr="004D147B">
        <w:rPr>
          <w:rFonts w:ascii="Times New Roman" w:hAnsi="Times New Roman" w:cs="Times New Roman" w:hint="cs"/>
          <w:sz w:val="28"/>
          <w:szCs w:val="28"/>
        </w:rPr>
        <w:t>диагностики</w:t>
      </w:r>
      <w:r w:rsidRPr="004D147B">
        <w:rPr>
          <w:rFonts w:ascii="Times New Roman" w:hAnsi="Times New Roman" w:cs="Times New Roman"/>
          <w:sz w:val="28"/>
          <w:szCs w:val="28"/>
        </w:rPr>
        <w:t xml:space="preserve"> </w:t>
      </w:r>
      <w:r w:rsidRPr="004D147B">
        <w:rPr>
          <w:rFonts w:ascii="Times New Roman" w:hAnsi="Times New Roman" w:cs="Times New Roman" w:hint="cs"/>
          <w:sz w:val="28"/>
          <w:szCs w:val="28"/>
        </w:rPr>
        <w:t>–</w:t>
      </w:r>
      <w:r w:rsidRPr="004D147B">
        <w:rPr>
          <w:rFonts w:ascii="Times New Roman" w:hAnsi="Times New Roman" w:cs="Times New Roman"/>
          <w:sz w:val="28"/>
          <w:szCs w:val="28"/>
        </w:rPr>
        <w:t xml:space="preserve"> </w:t>
      </w:r>
      <w:r>
        <w:rPr>
          <w:rFonts w:ascii="Times New Roman" w:hAnsi="Times New Roman" w:cs="Times New Roman"/>
          <w:sz w:val="28"/>
          <w:szCs w:val="28"/>
        </w:rPr>
        <w:t xml:space="preserve">лица, обладающие </w:t>
      </w:r>
      <w:r w:rsidRPr="004D147B">
        <w:rPr>
          <w:rFonts w:ascii="Times New Roman" w:hAnsi="Times New Roman" w:cs="Times New Roman" w:hint="cs"/>
          <w:sz w:val="28"/>
          <w:szCs w:val="28"/>
        </w:rPr>
        <w:t>специальными</w:t>
      </w:r>
      <w:r w:rsidRPr="004D147B">
        <w:rPr>
          <w:rFonts w:ascii="Times New Roman" w:hAnsi="Times New Roman" w:cs="Times New Roman"/>
          <w:sz w:val="28"/>
          <w:szCs w:val="28"/>
        </w:rPr>
        <w:t xml:space="preserve"> </w:t>
      </w:r>
      <w:r w:rsidRPr="004D147B">
        <w:rPr>
          <w:rFonts w:ascii="Times New Roman" w:hAnsi="Times New Roman" w:cs="Times New Roman" w:hint="cs"/>
          <w:sz w:val="28"/>
          <w:szCs w:val="28"/>
        </w:rPr>
        <w:t>компетенциями</w:t>
      </w:r>
      <w:r>
        <w:rPr>
          <w:rFonts w:ascii="Times New Roman" w:hAnsi="Times New Roman" w:cs="Times New Roman"/>
          <w:sz w:val="28"/>
          <w:szCs w:val="28"/>
        </w:rPr>
        <w:t xml:space="preserve">, а также </w:t>
      </w:r>
      <w:r w:rsidRPr="00A422F8">
        <w:rPr>
          <w:rFonts w:ascii="Times New Roman" w:hAnsi="Times New Roman" w:cs="Times New Roman"/>
          <w:sz w:val="28"/>
          <w:szCs w:val="28"/>
        </w:rPr>
        <w:t xml:space="preserve">ресурсами </w:t>
      </w:r>
      <w:r w:rsidRPr="00A422F8">
        <w:rPr>
          <w:rFonts w:ascii="Times New Roman" w:hAnsi="Times New Roman" w:cs="Times New Roman" w:hint="cs"/>
          <w:sz w:val="28"/>
          <w:szCs w:val="28"/>
        </w:rPr>
        <w:t>для</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подготовки</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управленческих</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решений</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и</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осуществления</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целенаправленных</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действий</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с</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целью</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обоснования</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и</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реализации</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стратегии</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развития</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предприятия</w:t>
      </w:r>
      <w:r w:rsidRPr="00A422F8">
        <w:rPr>
          <w:rFonts w:ascii="Times New Roman" w:hAnsi="Times New Roman" w:cs="Times New Roman"/>
          <w:sz w:val="28"/>
          <w:szCs w:val="28"/>
        </w:rPr>
        <w:t>.</w:t>
      </w:r>
    </w:p>
    <w:p w14:paraId="122B61AC" w14:textId="77777777" w:rsidR="0005581C" w:rsidRPr="00A422F8" w:rsidRDefault="0005581C" w:rsidP="0005581C">
      <w:pPr>
        <w:spacing w:after="0" w:line="360" w:lineRule="auto"/>
        <w:ind w:firstLine="709"/>
        <w:jc w:val="both"/>
        <w:rPr>
          <w:rFonts w:ascii="Times New Roman" w:hAnsi="Times New Roman" w:cs="Times New Roman"/>
          <w:sz w:val="28"/>
          <w:szCs w:val="28"/>
        </w:rPr>
      </w:pPr>
      <w:r w:rsidRPr="00A422F8">
        <w:rPr>
          <w:rFonts w:ascii="Times New Roman" w:hAnsi="Times New Roman" w:cs="Times New Roman" w:hint="cs"/>
          <w:sz w:val="28"/>
          <w:szCs w:val="28"/>
        </w:rPr>
        <w:t>Предмет</w:t>
      </w:r>
      <w:r w:rsidRPr="00A422F8">
        <w:rPr>
          <w:rFonts w:ascii="Times New Roman" w:hAnsi="Times New Roman" w:cs="Times New Roman"/>
          <w:sz w:val="28"/>
          <w:szCs w:val="28"/>
        </w:rPr>
        <w:t xml:space="preserve">ом </w:t>
      </w:r>
      <w:r w:rsidRPr="00A422F8">
        <w:rPr>
          <w:rFonts w:ascii="Times New Roman" w:hAnsi="Times New Roman" w:cs="Times New Roman" w:hint="cs"/>
          <w:sz w:val="28"/>
          <w:szCs w:val="28"/>
        </w:rPr>
        <w:t>исследования</w:t>
      </w:r>
      <w:r w:rsidRPr="00A422F8">
        <w:rPr>
          <w:rFonts w:ascii="Times New Roman" w:hAnsi="Times New Roman" w:cs="Times New Roman"/>
          <w:sz w:val="28"/>
          <w:szCs w:val="28"/>
        </w:rPr>
        <w:t xml:space="preserve"> является осуществление </w:t>
      </w:r>
      <w:r w:rsidRPr="00A422F8">
        <w:rPr>
          <w:rFonts w:ascii="Times New Roman" w:hAnsi="Times New Roman" w:cs="Times New Roman" w:hint="cs"/>
          <w:sz w:val="28"/>
          <w:szCs w:val="28"/>
        </w:rPr>
        <w:t>внутренней</w:t>
      </w:r>
      <w:r w:rsidRPr="00A422F8">
        <w:rPr>
          <w:rFonts w:ascii="Times New Roman" w:hAnsi="Times New Roman" w:cs="Times New Roman"/>
          <w:sz w:val="28"/>
          <w:szCs w:val="28"/>
        </w:rPr>
        <w:t xml:space="preserve"> </w:t>
      </w:r>
      <w:r w:rsidRPr="00A422F8">
        <w:rPr>
          <w:rFonts w:ascii="Times New Roman" w:hAnsi="Times New Roman" w:cs="Times New Roman" w:hint="cs"/>
          <w:sz w:val="28"/>
          <w:szCs w:val="28"/>
        </w:rPr>
        <w:t>диагностики</w:t>
      </w:r>
      <w:r w:rsidRPr="00A422F8">
        <w:rPr>
          <w:rFonts w:ascii="Times New Roman" w:hAnsi="Times New Roman" w:cs="Times New Roman"/>
          <w:sz w:val="28"/>
          <w:szCs w:val="28"/>
        </w:rPr>
        <w:t xml:space="preserve"> предприятия с целью</w:t>
      </w:r>
      <w:r>
        <w:rPr>
          <w:rFonts w:ascii="Times New Roman" w:hAnsi="Times New Roman" w:cs="Times New Roman"/>
          <w:sz w:val="28"/>
          <w:szCs w:val="28"/>
        </w:rPr>
        <w:t xml:space="preserve"> поиска различных видов проблем, а также преимуществ, ликвидация или усиление в зависимости </w:t>
      </w:r>
      <w:r w:rsidR="00F766EA">
        <w:rPr>
          <w:rFonts w:ascii="Times New Roman" w:hAnsi="Times New Roman" w:cs="Times New Roman"/>
          <w:sz w:val="28"/>
          <w:szCs w:val="28"/>
        </w:rPr>
        <w:t xml:space="preserve">их </w:t>
      </w:r>
      <w:r>
        <w:rPr>
          <w:rFonts w:ascii="Times New Roman" w:hAnsi="Times New Roman" w:cs="Times New Roman"/>
          <w:sz w:val="28"/>
          <w:szCs w:val="28"/>
        </w:rPr>
        <w:t xml:space="preserve">от вида, способствует повышению </w:t>
      </w:r>
      <w:r w:rsidRPr="00AE43B0">
        <w:rPr>
          <w:rFonts w:ascii="Times New Roman" w:hAnsi="Times New Roman" w:cs="Times New Roman" w:hint="cs"/>
          <w:sz w:val="28"/>
          <w:szCs w:val="28"/>
        </w:rPr>
        <w:t>финансово</w:t>
      </w:r>
      <w:r w:rsidRPr="00AE43B0">
        <w:rPr>
          <w:rFonts w:ascii="Times New Roman" w:hAnsi="Times New Roman" w:cs="Times New Roman"/>
          <w:sz w:val="28"/>
          <w:szCs w:val="28"/>
        </w:rPr>
        <w:t>-</w:t>
      </w:r>
      <w:r w:rsidRPr="00AE43B0">
        <w:rPr>
          <w:rFonts w:ascii="Times New Roman" w:hAnsi="Times New Roman" w:cs="Times New Roman" w:hint="cs"/>
          <w:sz w:val="28"/>
          <w:szCs w:val="28"/>
        </w:rPr>
        <w:t>хозяйственной</w:t>
      </w:r>
      <w:r w:rsidRPr="00AE43B0">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w:t>
      </w:r>
      <w:r w:rsidRPr="00AE43B0">
        <w:rPr>
          <w:rFonts w:ascii="Times New Roman" w:hAnsi="Times New Roman" w:cs="Times New Roman" w:hint="cs"/>
          <w:sz w:val="28"/>
          <w:szCs w:val="28"/>
        </w:rPr>
        <w:t>в</w:t>
      </w:r>
      <w:r w:rsidRPr="00AE43B0">
        <w:rPr>
          <w:rFonts w:ascii="Times New Roman" w:hAnsi="Times New Roman" w:cs="Times New Roman"/>
          <w:sz w:val="28"/>
          <w:szCs w:val="28"/>
        </w:rPr>
        <w:t xml:space="preserve"> </w:t>
      </w:r>
      <w:r w:rsidRPr="00AE43B0">
        <w:rPr>
          <w:rFonts w:ascii="Times New Roman" w:hAnsi="Times New Roman" w:cs="Times New Roman" w:hint="cs"/>
          <w:sz w:val="28"/>
          <w:szCs w:val="28"/>
        </w:rPr>
        <w:t>общем</w:t>
      </w:r>
      <w:r w:rsidRPr="00AE43B0">
        <w:rPr>
          <w:rFonts w:ascii="Times New Roman" w:hAnsi="Times New Roman" w:cs="Times New Roman"/>
          <w:sz w:val="28"/>
          <w:szCs w:val="28"/>
        </w:rPr>
        <w:t xml:space="preserve"> </w:t>
      </w:r>
      <w:r w:rsidRPr="00AE43B0">
        <w:rPr>
          <w:rFonts w:ascii="Times New Roman" w:hAnsi="Times New Roman" w:cs="Times New Roman" w:hint="cs"/>
          <w:sz w:val="28"/>
          <w:szCs w:val="28"/>
        </w:rPr>
        <w:t>и</w:t>
      </w:r>
      <w:r w:rsidRPr="00AE43B0">
        <w:rPr>
          <w:rFonts w:ascii="Times New Roman" w:hAnsi="Times New Roman" w:cs="Times New Roman"/>
          <w:sz w:val="28"/>
          <w:szCs w:val="28"/>
        </w:rPr>
        <w:t xml:space="preserve"> </w:t>
      </w:r>
      <w:r w:rsidRPr="00AE43B0">
        <w:rPr>
          <w:rFonts w:ascii="Times New Roman" w:hAnsi="Times New Roman" w:cs="Times New Roman" w:hint="cs"/>
          <w:sz w:val="28"/>
          <w:szCs w:val="28"/>
        </w:rPr>
        <w:t>целом</w:t>
      </w:r>
      <w:r>
        <w:rPr>
          <w:rFonts w:ascii="Times New Roman" w:hAnsi="Times New Roman" w:cs="Times New Roman"/>
          <w:sz w:val="28"/>
          <w:szCs w:val="28"/>
        </w:rPr>
        <w:t>.</w:t>
      </w:r>
    </w:p>
    <w:p w14:paraId="254EBBFB" w14:textId="77777777" w:rsidR="0005581C"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проведения внутренней диагностики появляется возможность, выявить проблемы компании, определить отклонения от установленных норм эффективности. Сам процесс проведения внутренней диагностики, анализ полученных данных, формирование отчета по проведенной работе является достаточно сложной, обширной и трудоемкой, но благодаря ей в дальнейшем руководство компании сможет грамотно воспользоваться полученным материалом для построения стратегии развития предприятия.</w:t>
      </w:r>
    </w:p>
    <w:p w14:paraId="588E645F" w14:textId="77777777" w:rsidR="0005581C" w:rsidRDefault="0005581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комплексной программы проведения внутренней диагностики позволит получить более полную информацию об </w:t>
      </w:r>
      <w:r w:rsidRPr="00EC7D3F">
        <w:rPr>
          <w:rFonts w:ascii="Times New Roman" w:hAnsi="Times New Roman" w:cs="Times New Roman"/>
          <w:sz w:val="28"/>
          <w:szCs w:val="28"/>
        </w:rPr>
        <w:t>финансово-хозяйственном состоянии</w:t>
      </w:r>
      <w:r>
        <w:rPr>
          <w:rFonts w:ascii="Times New Roman" w:hAnsi="Times New Roman" w:cs="Times New Roman"/>
          <w:sz w:val="28"/>
          <w:szCs w:val="28"/>
        </w:rPr>
        <w:t>, а это значит, что следует детально исследовать все механизмы и грани функционирования предприятия</w:t>
      </w:r>
      <w:r w:rsidR="005109D6">
        <w:rPr>
          <w:rFonts w:ascii="Times New Roman" w:hAnsi="Times New Roman" w:cs="Times New Roman"/>
          <w:sz w:val="28"/>
          <w:szCs w:val="28"/>
        </w:rPr>
        <w:t xml:space="preserve"> </w:t>
      </w:r>
      <w:r w:rsidR="005109D6" w:rsidRPr="005109D6">
        <w:rPr>
          <w:rFonts w:ascii="Times New Roman" w:hAnsi="Times New Roman" w:cs="Times New Roman"/>
          <w:sz w:val="28"/>
          <w:szCs w:val="28"/>
        </w:rPr>
        <w:t>[</w:t>
      </w:r>
      <w:r w:rsidR="005109D6">
        <w:rPr>
          <w:rFonts w:ascii="Times New Roman" w:hAnsi="Times New Roman" w:cs="Times New Roman"/>
          <w:sz w:val="28"/>
          <w:szCs w:val="28"/>
        </w:rPr>
        <w:t>7</w:t>
      </w:r>
      <w:r w:rsidR="005109D6" w:rsidRPr="005109D6">
        <w:rPr>
          <w:rFonts w:ascii="Times New Roman" w:hAnsi="Times New Roman" w:cs="Times New Roman"/>
          <w:sz w:val="28"/>
          <w:szCs w:val="28"/>
        </w:rPr>
        <w:t>]</w:t>
      </w:r>
      <w:r>
        <w:rPr>
          <w:rFonts w:ascii="Times New Roman" w:hAnsi="Times New Roman" w:cs="Times New Roman"/>
          <w:sz w:val="28"/>
          <w:szCs w:val="28"/>
        </w:rPr>
        <w:t>.</w:t>
      </w:r>
    </w:p>
    <w:p w14:paraId="69AD88B2" w14:textId="77777777" w:rsidR="0005581C" w:rsidRDefault="002E261E"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Зачастую для </w:t>
      </w:r>
      <w:r w:rsidRPr="00502EDA">
        <w:rPr>
          <w:rFonts w:ascii="Times New Roman" w:hAnsi="Times New Roman" w:cs="Times New Roman"/>
          <w:sz w:val="28"/>
          <w:szCs w:val="28"/>
        </w:rPr>
        <w:t xml:space="preserve">осуществления </w:t>
      </w:r>
      <w:r w:rsidRPr="00502EDA">
        <w:rPr>
          <w:rFonts w:ascii="Times New Roman" w:hAnsi="Times New Roman" w:cs="Times New Roman" w:hint="cs"/>
          <w:sz w:val="28"/>
          <w:szCs w:val="28"/>
        </w:rPr>
        <w:t>комплексной</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диагностики</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внутренней</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среды</w:t>
      </w:r>
      <w:r w:rsidRPr="00502EDA">
        <w:rPr>
          <w:rFonts w:ascii="Times New Roman" w:hAnsi="Times New Roman" w:cs="Times New Roman"/>
          <w:sz w:val="28"/>
          <w:szCs w:val="28"/>
        </w:rPr>
        <w:t xml:space="preserve"> предприятия применяют такие методы, как </w:t>
      </w:r>
      <w:r w:rsidRPr="00502EDA">
        <w:rPr>
          <w:rFonts w:ascii="Times New Roman" w:hAnsi="Times New Roman" w:cs="Times New Roman" w:hint="cs"/>
          <w:sz w:val="28"/>
          <w:szCs w:val="28"/>
        </w:rPr>
        <w:t>социологические</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экспертные</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сравнения</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расчетные</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и</w:t>
      </w:r>
      <w:r w:rsidRPr="00502EDA">
        <w:rPr>
          <w:rFonts w:ascii="Times New Roman" w:hAnsi="Times New Roman" w:cs="Times New Roman"/>
          <w:sz w:val="28"/>
          <w:szCs w:val="28"/>
        </w:rPr>
        <w:t xml:space="preserve"> </w:t>
      </w:r>
      <w:r w:rsidRPr="00502EDA">
        <w:rPr>
          <w:rFonts w:ascii="Times New Roman" w:hAnsi="Times New Roman" w:cs="Times New Roman" w:hint="cs"/>
          <w:sz w:val="28"/>
          <w:szCs w:val="28"/>
        </w:rPr>
        <w:t>инструментальные</w:t>
      </w:r>
      <w:r w:rsidRPr="00502EDA">
        <w:rPr>
          <w:rFonts w:ascii="Times New Roman" w:hAnsi="Times New Roman" w:cs="Times New Roman"/>
          <w:sz w:val="28"/>
          <w:szCs w:val="28"/>
        </w:rPr>
        <w:t>.</w:t>
      </w:r>
      <w:r>
        <w:rPr>
          <w:rFonts w:ascii="Times New Roman" w:hAnsi="Times New Roman" w:cs="Times New Roman"/>
          <w:sz w:val="28"/>
          <w:szCs w:val="28"/>
        </w:rPr>
        <w:t xml:space="preserve"> При анализе деятельности компании важно уделить внимание диагностики аппарата по работе с клиентами, проанализировать степень удовлетворения потребностей потребителей, так как важнейшим элементом всей деятельности предприятия в целом является наиболее успешная реализация произведенной продукции с повторным возвращением удовлетворенных покупателей. Поэтому д</w:t>
      </w:r>
      <w:r w:rsidR="0005581C">
        <w:rPr>
          <w:rFonts w:ascii="Times New Roman" w:hAnsi="Times New Roman" w:cs="Times New Roman"/>
          <w:sz w:val="28"/>
          <w:szCs w:val="28"/>
        </w:rPr>
        <w:t xml:space="preserve">ля грамотного и точечного анализа требуется применять характерные </w:t>
      </w:r>
      <w:r w:rsidR="0005581C" w:rsidRPr="00C11BB0">
        <w:rPr>
          <w:rFonts w:ascii="Times New Roman" w:hAnsi="Times New Roman" w:cs="Times New Roman" w:hint="cs"/>
          <w:sz w:val="28"/>
          <w:szCs w:val="28"/>
        </w:rPr>
        <w:t>инструменты</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исследования</w:t>
      </w:r>
      <w:r w:rsidR="0005581C">
        <w:rPr>
          <w:rFonts w:ascii="Times New Roman" w:hAnsi="Times New Roman" w:cs="Times New Roman"/>
          <w:sz w:val="28"/>
          <w:szCs w:val="28"/>
        </w:rPr>
        <w:t xml:space="preserve"> для каждого из основных направлений. К основным направлениям относят</w:t>
      </w:r>
      <w:r w:rsidR="0005581C" w:rsidRPr="00C11BB0">
        <w:rPr>
          <w:rFonts w:hint="cs"/>
        </w:rPr>
        <w:t xml:space="preserve"> </w:t>
      </w:r>
      <w:r w:rsidR="0005581C" w:rsidRPr="00C11BB0">
        <w:rPr>
          <w:rFonts w:ascii="Times New Roman" w:hAnsi="Times New Roman" w:cs="Times New Roman" w:hint="cs"/>
          <w:sz w:val="28"/>
          <w:szCs w:val="28"/>
        </w:rPr>
        <w:t>производство</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кадров</w:t>
      </w:r>
      <w:r w:rsidR="0005581C">
        <w:rPr>
          <w:rFonts w:ascii="Times New Roman" w:hAnsi="Times New Roman" w:cs="Times New Roman"/>
          <w:sz w:val="28"/>
          <w:szCs w:val="28"/>
        </w:rPr>
        <w:t>ую</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политик</w:t>
      </w:r>
      <w:r w:rsidR="0005581C">
        <w:rPr>
          <w:rFonts w:ascii="Times New Roman" w:hAnsi="Times New Roman" w:cs="Times New Roman"/>
          <w:sz w:val="28"/>
          <w:szCs w:val="28"/>
        </w:rPr>
        <w:t>у</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управление</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ресурсами</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маркетинг</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и</w:t>
      </w:r>
      <w:r w:rsidR="0005581C" w:rsidRPr="00C11BB0">
        <w:rPr>
          <w:rFonts w:ascii="Times New Roman" w:hAnsi="Times New Roman" w:cs="Times New Roman"/>
          <w:sz w:val="28"/>
          <w:szCs w:val="28"/>
        </w:rPr>
        <w:t xml:space="preserve"> </w:t>
      </w:r>
      <w:r w:rsidR="0005581C" w:rsidRPr="00C11BB0">
        <w:rPr>
          <w:rFonts w:ascii="Times New Roman" w:hAnsi="Times New Roman" w:cs="Times New Roman" w:hint="cs"/>
          <w:sz w:val="28"/>
          <w:szCs w:val="28"/>
        </w:rPr>
        <w:t>финансы</w:t>
      </w:r>
      <w:r w:rsidR="0005581C">
        <w:rPr>
          <w:rFonts w:ascii="Times New Roman" w:hAnsi="Times New Roman" w:cs="Times New Roman"/>
          <w:sz w:val="28"/>
          <w:szCs w:val="28"/>
        </w:rPr>
        <w:t>, на</w:t>
      </w:r>
      <w:r w:rsidR="00122130">
        <w:rPr>
          <w:rFonts w:ascii="Times New Roman" w:hAnsi="Times New Roman" w:cs="Times New Roman"/>
          <w:sz w:val="28"/>
          <w:szCs w:val="28"/>
        </w:rPr>
        <w:t>гл</w:t>
      </w:r>
      <w:r w:rsidR="0005581C">
        <w:rPr>
          <w:rFonts w:ascii="Times New Roman" w:hAnsi="Times New Roman" w:cs="Times New Roman"/>
          <w:sz w:val="28"/>
          <w:szCs w:val="28"/>
        </w:rPr>
        <w:t>ядно данная информация представлена на рисунке 1</w:t>
      </w:r>
      <w:r w:rsidR="00D4590A">
        <w:rPr>
          <w:rFonts w:ascii="Times New Roman" w:hAnsi="Times New Roman" w:cs="Times New Roman"/>
          <w:sz w:val="28"/>
          <w:szCs w:val="28"/>
        </w:rPr>
        <w:t xml:space="preserve"> </w:t>
      </w:r>
      <w:r w:rsidR="00D4590A" w:rsidRPr="00D4590A">
        <w:rPr>
          <w:rFonts w:ascii="Times New Roman" w:hAnsi="Times New Roman" w:cs="Times New Roman"/>
          <w:sz w:val="28"/>
          <w:szCs w:val="28"/>
        </w:rPr>
        <w:t>[8]</w:t>
      </w:r>
      <w:r w:rsidR="0005581C">
        <w:rPr>
          <w:rFonts w:ascii="Times New Roman" w:hAnsi="Times New Roman" w:cs="Times New Roman"/>
          <w:sz w:val="28"/>
          <w:szCs w:val="28"/>
        </w:rPr>
        <w:t>.</w:t>
      </w:r>
    </w:p>
    <w:p w14:paraId="4161FBFE" w14:textId="77777777" w:rsidR="0005581C" w:rsidRDefault="0005581C" w:rsidP="0005581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964BE9B" wp14:editId="48F0F5BB">
            <wp:extent cx="5940425" cy="1042035"/>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1042035"/>
                    </a:xfrm>
                    <a:prstGeom prst="rect">
                      <a:avLst/>
                    </a:prstGeom>
                  </pic:spPr>
                </pic:pic>
              </a:graphicData>
            </a:graphic>
          </wp:inline>
        </w:drawing>
      </w:r>
    </w:p>
    <w:p w14:paraId="670D0541" w14:textId="77777777" w:rsidR="0005581C" w:rsidRPr="00A75C8D" w:rsidRDefault="00C505CD" w:rsidP="0005581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w:t>
      </w:r>
      <w:r w:rsidR="0005581C" w:rsidRPr="00A75C8D">
        <w:rPr>
          <w:rFonts w:ascii="Times New Roman" w:hAnsi="Times New Roman" w:cs="Times New Roman"/>
          <w:sz w:val="28"/>
          <w:szCs w:val="28"/>
        </w:rPr>
        <w:t xml:space="preserve"> </w:t>
      </w:r>
      <w:r w:rsidR="0005581C" w:rsidRPr="00A75C8D">
        <w:rPr>
          <w:rFonts w:ascii="Times New Roman" w:hAnsi="Times New Roman" w:cs="Times New Roman" w:hint="cs"/>
          <w:sz w:val="28"/>
          <w:szCs w:val="28"/>
        </w:rPr>
        <w:t>Ключевые</w:t>
      </w:r>
      <w:r w:rsidR="0005581C" w:rsidRPr="00A75C8D">
        <w:rPr>
          <w:rFonts w:ascii="Times New Roman" w:hAnsi="Times New Roman" w:cs="Times New Roman"/>
          <w:sz w:val="28"/>
          <w:szCs w:val="28"/>
        </w:rPr>
        <w:t xml:space="preserve"> </w:t>
      </w:r>
      <w:r w:rsidR="0005581C" w:rsidRPr="00A75C8D">
        <w:rPr>
          <w:rFonts w:ascii="Times New Roman" w:hAnsi="Times New Roman" w:cs="Times New Roman" w:hint="cs"/>
          <w:sz w:val="28"/>
          <w:szCs w:val="28"/>
        </w:rPr>
        <w:t>направления</w:t>
      </w:r>
      <w:r w:rsidR="0005581C" w:rsidRPr="00A75C8D">
        <w:rPr>
          <w:rFonts w:ascii="Times New Roman" w:hAnsi="Times New Roman" w:cs="Times New Roman"/>
          <w:sz w:val="28"/>
          <w:szCs w:val="28"/>
        </w:rPr>
        <w:t xml:space="preserve"> </w:t>
      </w:r>
      <w:r w:rsidR="0005581C" w:rsidRPr="00A75C8D">
        <w:rPr>
          <w:rFonts w:ascii="Times New Roman" w:hAnsi="Times New Roman" w:cs="Times New Roman" w:hint="cs"/>
          <w:sz w:val="28"/>
          <w:szCs w:val="28"/>
        </w:rPr>
        <w:t>внутренней</w:t>
      </w:r>
      <w:r w:rsidR="0005581C" w:rsidRPr="00A75C8D">
        <w:rPr>
          <w:rFonts w:ascii="Times New Roman" w:hAnsi="Times New Roman" w:cs="Times New Roman"/>
          <w:sz w:val="28"/>
          <w:szCs w:val="28"/>
        </w:rPr>
        <w:t xml:space="preserve"> </w:t>
      </w:r>
      <w:r w:rsidR="0005581C" w:rsidRPr="00A75C8D">
        <w:rPr>
          <w:rFonts w:ascii="Times New Roman" w:hAnsi="Times New Roman" w:cs="Times New Roman" w:hint="cs"/>
          <w:sz w:val="28"/>
          <w:szCs w:val="28"/>
        </w:rPr>
        <w:t>диагностики</w:t>
      </w:r>
      <w:r w:rsidR="0005581C" w:rsidRPr="00A75C8D">
        <w:rPr>
          <w:rFonts w:ascii="Times New Roman" w:hAnsi="Times New Roman" w:cs="Times New Roman"/>
          <w:sz w:val="28"/>
          <w:szCs w:val="28"/>
        </w:rPr>
        <w:t xml:space="preserve"> </w:t>
      </w:r>
      <w:r w:rsidR="0005581C" w:rsidRPr="00A75C8D">
        <w:rPr>
          <w:rFonts w:ascii="Times New Roman" w:hAnsi="Times New Roman" w:cs="Times New Roman" w:hint="cs"/>
          <w:sz w:val="28"/>
          <w:szCs w:val="28"/>
        </w:rPr>
        <w:t>компании</w:t>
      </w:r>
    </w:p>
    <w:p w14:paraId="798F817A" w14:textId="77777777" w:rsidR="00580A81" w:rsidRDefault="00703277"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Понимая из каких основных </w:t>
      </w:r>
      <w:r w:rsidR="00122130">
        <w:rPr>
          <w:rFonts w:ascii="Times New Roman" w:hAnsi="Times New Roman" w:cs="Times New Roman"/>
          <w:sz w:val="28"/>
          <w:szCs w:val="28"/>
        </w:rPr>
        <w:t>направлений состоит деятельность</w:t>
      </w:r>
      <w:r>
        <w:rPr>
          <w:rFonts w:ascii="Times New Roman" w:hAnsi="Times New Roman" w:cs="Times New Roman"/>
          <w:sz w:val="28"/>
          <w:szCs w:val="28"/>
        </w:rPr>
        <w:t xml:space="preserve"> компании можно выделить и более детально проработать возможные риски.</w:t>
      </w:r>
    </w:p>
    <w:p w14:paraId="1167109F" w14:textId="77777777" w:rsidR="0041580D" w:rsidRDefault="00703277"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 понятие </w:t>
      </w:r>
      <w:r w:rsidR="00B9136A">
        <w:rPr>
          <w:rFonts w:ascii="Times New Roman" w:hAnsi="Times New Roman" w:cs="Times New Roman"/>
          <w:sz w:val="28"/>
          <w:szCs w:val="28"/>
        </w:rPr>
        <w:t>«</w:t>
      </w:r>
      <w:r>
        <w:rPr>
          <w:rFonts w:ascii="Times New Roman" w:hAnsi="Times New Roman" w:cs="Times New Roman"/>
          <w:sz w:val="28"/>
          <w:szCs w:val="28"/>
        </w:rPr>
        <w:t>риск</w:t>
      </w:r>
      <w:r w:rsidR="00B9136A">
        <w:rPr>
          <w:rFonts w:ascii="Times New Roman" w:hAnsi="Times New Roman" w:cs="Times New Roman"/>
          <w:sz w:val="28"/>
          <w:szCs w:val="28"/>
        </w:rPr>
        <w:t>»</w:t>
      </w:r>
      <w:r>
        <w:rPr>
          <w:rFonts w:ascii="Times New Roman" w:hAnsi="Times New Roman" w:cs="Times New Roman"/>
          <w:sz w:val="28"/>
          <w:szCs w:val="28"/>
        </w:rPr>
        <w:t xml:space="preserve"> </w:t>
      </w:r>
      <w:r w:rsidR="00546412">
        <w:rPr>
          <w:rFonts w:ascii="Times New Roman" w:hAnsi="Times New Roman" w:cs="Times New Roman"/>
          <w:sz w:val="28"/>
          <w:szCs w:val="28"/>
        </w:rPr>
        <w:t>можно рассматривать с нескольких сторон, а, следовательно,</w:t>
      </w:r>
      <w:r>
        <w:rPr>
          <w:rFonts w:ascii="Times New Roman" w:hAnsi="Times New Roman" w:cs="Times New Roman"/>
          <w:sz w:val="28"/>
          <w:szCs w:val="28"/>
        </w:rPr>
        <w:t xml:space="preserve"> </w:t>
      </w:r>
      <w:r w:rsidR="00546412">
        <w:rPr>
          <w:rFonts w:ascii="Times New Roman" w:hAnsi="Times New Roman" w:cs="Times New Roman"/>
          <w:sz w:val="28"/>
          <w:szCs w:val="28"/>
        </w:rPr>
        <w:t xml:space="preserve">вывести единую </w:t>
      </w:r>
      <w:r>
        <w:rPr>
          <w:rFonts w:ascii="Times New Roman" w:hAnsi="Times New Roman" w:cs="Times New Roman"/>
          <w:sz w:val="28"/>
          <w:szCs w:val="28"/>
        </w:rPr>
        <w:t>трактов</w:t>
      </w:r>
      <w:r w:rsidR="00546412">
        <w:rPr>
          <w:rFonts w:ascii="Times New Roman" w:hAnsi="Times New Roman" w:cs="Times New Roman"/>
          <w:sz w:val="28"/>
          <w:szCs w:val="28"/>
        </w:rPr>
        <w:t xml:space="preserve">ку достаточно сложно </w:t>
      </w:r>
      <w:r w:rsidR="00D4590A">
        <w:rPr>
          <w:rFonts w:ascii="Times New Roman" w:hAnsi="Times New Roman" w:cs="Times New Roman"/>
          <w:sz w:val="28"/>
          <w:szCs w:val="28"/>
        </w:rPr>
        <w:t>[9</w:t>
      </w:r>
      <w:r w:rsidR="00546412" w:rsidRPr="00A4715B">
        <w:rPr>
          <w:rFonts w:ascii="Times New Roman" w:hAnsi="Times New Roman" w:cs="Times New Roman"/>
          <w:sz w:val="28"/>
          <w:szCs w:val="28"/>
        </w:rPr>
        <w:t>]</w:t>
      </w:r>
      <w:r w:rsidR="00546412">
        <w:rPr>
          <w:rFonts w:ascii="Times New Roman" w:hAnsi="Times New Roman" w:cs="Times New Roman"/>
          <w:sz w:val="28"/>
          <w:szCs w:val="28"/>
        </w:rPr>
        <w:t>.</w:t>
      </w:r>
      <w:r>
        <w:rPr>
          <w:rFonts w:ascii="Times New Roman" w:hAnsi="Times New Roman" w:cs="Times New Roman"/>
          <w:sz w:val="28"/>
          <w:szCs w:val="28"/>
        </w:rPr>
        <w:t xml:space="preserve"> </w:t>
      </w:r>
    </w:p>
    <w:p w14:paraId="39F55B6F" w14:textId="77777777" w:rsidR="00703277" w:rsidRDefault="00907DBB"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Распространено представление риска относительно неизбежности наступления </w:t>
      </w:r>
      <w:r w:rsidRPr="00A4715B">
        <w:rPr>
          <w:rFonts w:ascii="Times New Roman" w:hAnsi="Times New Roman" w:cs="Times New Roman"/>
          <w:sz w:val="28"/>
          <w:szCs w:val="28"/>
        </w:rPr>
        <w:t>неблагоприятно</w:t>
      </w:r>
      <w:r>
        <w:rPr>
          <w:rFonts w:ascii="Times New Roman" w:hAnsi="Times New Roman" w:cs="Times New Roman"/>
          <w:sz w:val="28"/>
          <w:szCs w:val="28"/>
        </w:rPr>
        <w:t>й ситуации, которая напрямую скажется на финансово-хозяйственной деятельности компании в целом, а, следовательно, приведет к потерям предприятия доли своих ресурсов, которые могут быть выражены как в сокращение доходов, так и в утрате своих позиции в занимаемом сегменте экономики</w:t>
      </w:r>
      <w:r w:rsidR="00D4590A">
        <w:rPr>
          <w:rFonts w:ascii="Times New Roman" w:hAnsi="Times New Roman" w:cs="Times New Roman"/>
          <w:sz w:val="28"/>
          <w:szCs w:val="28"/>
        </w:rPr>
        <w:t xml:space="preserve"> [10</w:t>
      </w:r>
      <w:r w:rsidR="0041580D" w:rsidRPr="00A4715B">
        <w:rPr>
          <w:rFonts w:ascii="Times New Roman" w:hAnsi="Times New Roman" w:cs="Times New Roman"/>
          <w:sz w:val="28"/>
          <w:szCs w:val="28"/>
        </w:rPr>
        <w:t>]</w:t>
      </w:r>
      <w:r>
        <w:rPr>
          <w:rFonts w:ascii="Times New Roman" w:hAnsi="Times New Roman" w:cs="Times New Roman"/>
          <w:sz w:val="28"/>
          <w:szCs w:val="28"/>
        </w:rPr>
        <w:t>.</w:t>
      </w:r>
    </w:p>
    <w:p w14:paraId="14C18998" w14:textId="77777777" w:rsidR="00933A24" w:rsidRDefault="0041580D"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также риск можно рассматривать с точки зрения </w:t>
      </w:r>
      <w:r w:rsidRPr="00A4715B">
        <w:rPr>
          <w:rFonts w:ascii="Times New Roman" w:hAnsi="Times New Roman" w:cs="Times New Roman"/>
          <w:sz w:val="28"/>
          <w:szCs w:val="28"/>
        </w:rPr>
        <w:t>«ситуация риск</w:t>
      </w:r>
      <w:r w:rsidR="00B9136A">
        <w:rPr>
          <w:rFonts w:ascii="Times New Roman" w:hAnsi="Times New Roman" w:cs="Times New Roman"/>
          <w:sz w:val="28"/>
          <w:szCs w:val="28"/>
        </w:rPr>
        <w:t>а</w:t>
      </w:r>
      <w:r w:rsidRPr="00A4715B">
        <w:rPr>
          <w:rFonts w:ascii="Times New Roman" w:hAnsi="Times New Roman" w:cs="Times New Roman"/>
          <w:sz w:val="28"/>
          <w:szCs w:val="28"/>
        </w:rPr>
        <w:t>»</w:t>
      </w:r>
      <w:r>
        <w:rPr>
          <w:rFonts w:ascii="Times New Roman" w:hAnsi="Times New Roman" w:cs="Times New Roman"/>
          <w:sz w:val="28"/>
          <w:szCs w:val="28"/>
        </w:rPr>
        <w:t xml:space="preserve">. В данном случае ситуация трактуется как </w:t>
      </w:r>
      <w:r w:rsidR="00FA23D9">
        <w:rPr>
          <w:rFonts w:ascii="Times New Roman" w:hAnsi="Times New Roman" w:cs="Times New Roman"/>
          <w:sz w:val="28"/>
          <w:szCs w:val="28"/>
        </w:rPr>
        <w:t xml:space="preserve">понимание факторов, создающие возможность или препятствующие развитию какого-либо направления деятельности компании в рамках сложившихся обстоятельств </w:t>
      </w:r>
      <w:r w:rsidR="00D4590A">
        <w:rPr>
          <w:rFonts w:ascii="Times New Roman" w:hAnsi="Times New Roman" w:cs="Times New Roman"/>
          <w:sz w:val="28"/>
          <w:szCs w:val="28"/>
        </w:rPr>
        <w:t>[11</w:t>
      </w:r>
      <w:r w:rsidR="00A4715B" w:rsidRPr="00A4715B">
        <w:rPr>
          <w:rFonts w:ascii="Times New Roman" w:hAnsi="Times New Roman" w:cs="Times New Roman"/>
          <w:sz w:val="28"/>
          <w:szCs w:val="28"/>
        </w:rPr>
        <w:t>].</w:t>
      </w:r>
    </w:p>
    <w:p w14:paraId="5FC83EA5" w14:textId="77777777" w:rsidR="00933A24" w:rsidRDefault="00B9136A"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исследованиям</w:t>
      </w:r>
      <w:r w:rsidR="00BD1D3E">
        <w:rPr>
          <w:rFonts w:ascii="Times New Roman" w:hAnsi="Times New Roman" w:cs="Times New Roman"/>
          <w:sz w:val="28"/>
          <w:szCs w:val="28"/>
        </w:rPr>
        <w:t xml:space="preserve"> кандидата экономических наук </w:t>
      </w:r>
      <w:r w:rsidR="00BD1D3E" w:rsidRPr="0035483D">
        <w:rPr>
          <w:rFonts w:ascii="Times New Roman" w:hAnsi="Times New Roman" w:cs="Times New Roman"/>
          <w:sz w:val="28"/>
          <w:szCs w:val="28"/>
        </w:rPr>
        <w:t xml:space="preserve">Е.А. </w:t>
      </w:r>
      <w:proofErr w:type="spellStart"/>
      <w:r w:rsidR="00BD1D3E" w:rsidRPr="0035483D">
        <w:rPr>
          <w:rFonts w:ascii="Times New Roman" w:hAnsi="Times New Roman" w:cs="Times New Roman"/>
          <w:sz w:val="28"/>
          <w:szCs w:val="28"/>
        </w:rPr>
        <w:t>Петрулевич</w:t>
      </w:r>
      <w:r w:rsidR="00CD43E1">
        <w:rPr>
          <w:rFonts w:ascii="Times New Roman" w:hAnsi="Times New Roman" w:cs="Times New Roman"/>
          <w:sz w:val="28"/>
          <w:szCs w:val="28"/>
        </w:rPr>
        <w:t>а</w:t>
      </w:r>
      <w:proofErr w:type="spellEnd"/>
      <w:r w:rsidR="00BD1D3E">
        <w:rPr>
          <w:rFonts w:ascii="Times New Roman" w:hAnsi="Times New Roman" w:cs="Times New Roman"/>
          <w:sz w:val="28"/>
          <w:szCs w:val="28"/>
        </w:rPr>
        <w:t xml:space="preserve"> была </w:t>
      </w:r>
      <w:r w:rsidR="00D81555">
        <w:rPr>
          <w:rFonts w:ascii="Times New Roman" w:hAnsi="Times New Roman" w:cs="Times New Roman"/>
          <w:sz w:val="28"/>
          <w:szCs w:val="28"/>
        </w:rPr>
        <w:t>разработана</w:t>
      </w:r>
      <w:r w:rsidR="00BD1D3E">
        <w:rPr>
          <w:rFonts w:ascii="Times New Roman" w:hAnsi="Times New Roman" w:cs="Times New Roman"/>
          <w:sz w:val="28"/>
          <w:szCs w:val="28"/>
        </w:rPr>
        <w:t xml:space="preserve"> </w:t>
      </w:r>
      <w:r w:rsidR="00D81555">
        <w:rPr>
          <w:rFonts w:ascii="Times New Roman" w:hAnsi="Times New Roman" w:cs="Times New Roman"/>
          <w:sz w:val="28"/>
          <w:szCs w:val="28"/>
        </w:rPr>
        <w:t xml:space="preserve">классификация видов </w:t>
      </w:r>
      <w:r w:rsidR="00D81555" w:rsidRPr="0035483D">
        <w:rPr>
          <w:rFonts w:ascii="Times New Roman" w:hAnsi="Times New Roman" w:cs="Times New Roman"/>
          <w:sz w:val="28"/>
          <w:szCs w:val="28"/>
        </w:rPr>
        <w:t>рисков инновационной деятельности</w:t>
      </w:r>
      <w:r w:rsidR="00D81555">
        <w:rPr>
          <w:rFonts w:ascii="Times New Roman" w:hAnsi="Times New Roman" w:cs="Times New Roman"/>
          <w:sz w:val="28"/>
          <w:szCs w:val="28"/>
        </w:rPr>
        <w:t>, которые для наглядности представлены на рисунке 2.</w:t>
      </w:r>
    </w:p>
    <w:p w14:paraId="20182326" w14:textId="77777777" w:rsidR="00D81555" w:rsidRDefault="00D81555" w:rsidP="00D81555">
      <w:pPr>
        <w:spacing w:after="0" w:line="360" w:lineRule="auto"/>
        <w:jc w:val="center"/>
        <w:rPr>
          <w:rFonts w:ascii="Times New Roman" w:hAnsi="Times New Roman" w:cs="Times New Roman"/>
          <w:sz w:val="28"/>
          <w:szCs w:val="28"/>
        </w:rPr>
      </w:pPr>
      <w:r>
        <w:rPr>
          <w:noProof/>
          <w:lang w:eastAsia="ru-RU"/>
        </w:rPr>
        <w:drawing>
          <wp:inline distT="0" distB="0" distL="0" distR="0" wp14:anchorId="5F0FF454" wp14:editId="021D1BDA">
            <wp:extent cx="5940425" cy="28092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809240"/>
                    </a:xfrm>
                    <a:prstGeom prst="rect">
                      <a:avLst/>
                    </a:prstGeom>
                  </pic:spPr>
                </pic:pic>
              </a:graphicData>
            </a:graphic>
          </wp:inline>
        </w:drawing>
      </w:r>
    </w:p>
    <w:p w14:paraId="59092F29" w14:textId="77777777" w:rsidR="0035483D" w:rsidRDefault="00D81555" w:rsidP="00D8155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Классификация видов </w:t>
      </w:r>
      <w:r w:rsidRPr="0035483D">
        <w:rPr>
          <w:rFonts w:ascii="Times New Roman" w:hAnsi="Times New Roman" w:cs="Times New Roman"/>
          <w:sz w:val="28"/>
          <w:szCs w:val="28"/>
        </w:rPr>
        <w:t>рисков инновационной деятельности</w:t>
      </w:r>
      <w:r>
        <w:rPr>
          <w:rFonts w:ascii="Times New Roman" w:hAnsi="Times New Roman" w:cs="Times New Roman"/>
          <w:sz w:val="28"/>
          <w:szCs w:val="28"/>
        </w:rPr>
        <w:t xml:space="preserve"> </w:t>
      </w:r>
      <w:r w:rsidRPr="0035483D">
        <w:rPr>
          <w:rFonts w:ascii="Times New Roman" w:hAnsi="Times New Roman" w:cs="Times New Roman"/>
          <w:sz w:val="28"/>
          <w:szCs w:val="28"/>
        </w:rPr>
        <w:t xml:space="preserve">Е.А. </w:t>
      </w:r>
      <w:proofErr w:type="spellStart"/>
      <w:r w:rsidRPr="0035483D">
        <w:rPr>
          <w:rFonts w:ascii="Times New Roman" w:hAnsi="Times New Roman" w:cs="Times New Roman"/>
          <w:sz w:val="28"/>
          <w:szCs w:val="28"/>
        </w:rPr>
        <w:t>Петрулевич</w:t>
      </w:r>
      <w:r w:rsidR="00E209D8">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00D4590A">
        <w:rPr>
          <w:rFonts w:ascii="Times New Roman" w:hAnsi="Times New Roman" w:cs="Times New Roman"/>
          <w:sz w:val="28"/>
          <w:szCs w:val="28"/>
        </w:rPr>
        <w:t>[12</w:t>
      </w:r>
      <w:r w:rsidR="0035483D" w:rsidRPr="0035483D">
        <w:rPr>
          <w:rFonts w:ascii="Times New Roman" w:hAnsi="Times New Roman" w:cs="Times New Roman"/>
          <w:sz w:val="28"/>
          <w:szCs w:val="28"/>
        </w:rPr>
        <w:t>].</w:t>
      </w:r>
    </w:p>
    <w:p w14:paraId="5063273D" w14:textId="77777777" w:rsidR="00BD1D3E" w:rsidRDefault="00D81555"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обратить внимание на расшифровку финансовых рисков, которую дал </w:t>
      </w:r>
      <w:r w:rsidRPr="0035483D">
        <w:rPr>
          <w:rFonts w:ascii="Times New Roman" w:hAnsi="Times New Roman" w:cs="Times New Roman"/>
          <w:sz w:val="28"/>
          <w:szCs w:val="28"/>
        </w:rPr>
        <w:t xml:space="preserve">Е.А. </w:t>
      </w:r>
      <w:proofErr w:type="spellStart"/>
      <w:r w:rsidRPr="0035483D">
        <w:rPr>
          <w:rFonts w:ascii="Times New Roman" w:hAnsi="Times New Roman" w:cs="Times New Roman"/>
          <w:sz w:val="28"/>
          <w:szCs w:val="28"/>
        </w:rPr>
        <w:t>Петрулевич</w:t>
      </w:r>
      <w:proofErr w:type="spellEnd"/>
      <w:r>
        <w:rPr>
          <w:rFonts w:ascii="Times New Roman" w:hAnsi="Times New Roman" w:cs="Times New Roman"/>
          <w:sz w:val="28"/>
          <w:szCs w:val="28"/>
        </w:rPr>
        <w:t xml:space="preserve">, то видно, что они ограничены только рисками, связанными с финансированием, а, следовательно, резко уменьшается радиус </w:t>
      </w:r>
      <w:r w:rsidR="00541B2D">
        <w:rPr>
          <w:rFonts w:ascii="Times New Roman" w:hAnsi="Times New Roman" w:cs="Times New Roman"/>
          <w:sz w:val="28"/>
          <w:szCs w:val="28"/>
        </w:rPr>
        <w:t>данного вида риска в рамках инновационной деятельности компании.</w:t>
      </w:r>
    </w:p>
    <w:p w14:paraId="06E525DB" w14:textId="77777777" w:rsidR="00CA06B4" w:rsidRDefault="00CA06B4"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вот и</w:t>
      </w:r>
      <w:r w:rsidR="0035483D" w:rsidRPr="0035483D">
        <w:rPr>
          <w:rFonts w:ascii="Times New Roman" w:hAnsi="Times New Roman" w:cs="Times New Roman"/>
          <w:sz w:val="28"/>
          <w:szCs w:val="28"/>
        </w:rPr>
        <w:t>сследователь С.Н. Доронин определ</w:t>
      </w:r>
      <w:r>
        <w:rPr>
          <w:rFonts w:ascii="Times New Roman" w:hAnsi="Times New Roman" w:cs="Times New Roman"/>
          <w:sz w:val="28"/>
          <w:szCs w:val="28"/>
        </w:rPr>
        <w:t>ил немного иной набор существующих виды рисков, которые собраны на рисунке 3.</w:t>
      </w:r>
    </w:p>
    <w:p w14:paraId="1FE9FC1B" w14:textId="77777777" w:rsidR="00CA06B4" w:rsidRDefault="007143BA" w:rsidP="007143BA">
      <w:pPr>
        <w:spacing w:after="0" w:line="360" w:lineRule="auto"/>
        <w:jc w:val="center"/>
        <w:rPr>
          <w:rFonts w:ascii="Times New Roman" w:hAnsi="Times New Roman" w:cs="Times New Roman"/>
          <w:sz w:val="28"/>
          <w:szCs w:val="28"/>
        </w:rPr>
      </w:pPr>
      <w:r>
        <w:rPr>
          <w:noProof/>
          <w:lang w:eastAsia="ru-RU"/>
        </w:rPr>
        <w:drawing>
          <wp:inline distT="0" distB="0" distL="0" distR="0" wp14:anchorId="31C22BCD" wp14:editId="01171465">
            <wp:extent cx="5669164" cy="4833257"/>
            <wp:effectExtent l="0" t="0" r="825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92445" cy="4853105"/>
                    </a:xfrm>
                    <a:prstGeom prst="rect">
                      <a:avLst/>
                    </a:prstGeom>
                  </pic:spPr>
                </pic:pic>
              </a:graphicData>
            </a:graphic>
          </wp:inline>
        </w:drawing>
      </w:r>
    </w:p>
    <w:p w14:paraId="6E795E77" w14:textId="77777777" w:rsidR="00CA06B4" w:rsidRDefault="00CA06B4" w:rsidP="00F538B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3 – Виды рисков, выделенные </w:t>
      </w:r>
      <w:r w:rsidRPr="0035483D">
        <w:rPr>
          <w:rFonts w:ascii="Times New Roman" w:hAnsi="Times New Roman" w:cs="Times New Roman"/>
          <w:sz w:val="28"/>
          <w:szCs w:val="28"/>
        </w:rPr>
        <w:t>С.Н. Доронин</w:t>
      </w:r>
      <w:r w:rsidR="00E209D8">
        <w:rPr>
          <w:rFonts w:ascii="Times New Roman" w:hAnsi="Times New Roman" w:cs="Times New Roman"/>
          <w:sz w:val="28"/>
          <w:szCs w:val="28"/>
        </w:rPr>
        <w:t>ым</w:t>
      </w:r>
      <w:r w:rsidR="00F538B2">
        <w:rPr>
          <w:rFonts w:ascii="Times New Roman" w:hAnsi="Times New Roman" w:cs="Times New Roman"/>
          <w:sz w:val="28"/>
          <w:szCs w:val="28"/>
        </w:rPr>
        <w:t xml:space="preserve"> </w:t>
      </w:r>
      <w:r w:rsidR="00D4590A">
        <w:rPr>
          <w:rFonts w:ascii="Times New Roman" w:hAnsi="Times New Roman" w:cs="Times New Roman"/>
          <w:sz w:val="28"/>
          <w:szCs w:val="28"/>
        </w:rPr>
        <w:t>[13</w:t>
      </w:r>
      <w:r w:rsidR="007143BA">
        <w:rPr>
          <w:rFonts w:ascii="Times New Roman" w:hAnsi="Times New Roman" w:cs="Times New Roman"/>
          <w:sz w:val="28"/>
          <w:szCs w:val="28"/>
        </w:rPr>
        <w:t>]</w:t>
      </w:r>
    </w:p>
    <w:p w14:paraId="4129E016" w14:textId="77777777" w:rsidR="00CA06B4" w:rsidRDefault="00735AED"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вновь </w:t>
      </w:r>
      <w:r w:rsidR="00B272EF">
        <w:rPr>
          <w:rFonts w:ascii="Times New Roman" w:hAnsi="Times New Roman" w:cs="Times New Roman"/>
          <w:sz w:val="28"/>
          <w:szCs w:val="28"/>
        </w:rPr>
        <w:t>и</w:t>
      </w:r>
      <w:r w:rsidR="00B272EF" w:rsidRPr="0035483D">
        <w:rPr>
          <w:rFonts w:ascii="Times New Roman" w:hAnsi="Times New Roman" w:cs="Times New Roman"/>
          <w:sz w:val="28"/>
          <w:szCs w:val="28"/>
        </w:rPr>
        <w:t>сследователь С.Н. Доронин</w:t>
      </w:r>
      <w:r w:rsidR="00B272EF">
        <w:rPr>
          <w:rFonts w:ascii="Times New Roman" w:hAnsi="Times New Roman" w:cs="Times New Roman"/>
          <w:sz w:val="28"/>
          <w:szCs w:val="28"/>
        </w:rPr>
        <w:t xml:space="preserve"> рассматривает финансовые риски с то</w:t>
      </w:r>
      <w:r w:rsidR="00B9136A">
        <w:rPr>
          <w:rFonts w:ascii="Times New Roman" w:hAnsi="Times New Roman" w:cs="Times New Roman"/>
          <w:sz w:val="28"/>
          <w:szCs w:val="28"/>
        </w:rPr>
        <w:t>чки зрения тех, которые проявляю</w:t>
      </w:r>
      <w:r w:rsidR="00B272EF">
        <w:rPr>
          <w:rFonts w:ascii="Times New Roman" w:hAnsi="Times New Roman" w:cs="Times New Roman"/>
          <w:sz w:val="28"/>
          <w:szCs w:val="28"/>
        </w:rPr>
        <w:t xml:space="preserve">тся непосредственно на этапах финансирования </w:t>
      </w:r>
      <w:r w:rsidR="00B272EF" w:rsidRPr="0035483D">
        <w:rPr>
          <w:rFonts w:ascii="Times New Roman" w:hAnsi="Times New Roman" w:cs="Times New Roman"/>
          <w:sz w:val="28"/>
          <w:szCs w:val="28"/>
        </w:rPr>
        <w:t>инновационных проектов</w:t>
      </w:r>
      <w:r w:rsidR="00B272EF">
        <w:rPr>
          <w:rFonts w:ascii="Times New Roman" w:hAnsi="Times New Roman" w:cs="Times New Roman"/>
          <w:sz w:val="28"/>
          <w:szCs w:val="28"/>
        </w:rPr>
        <w:t xml:space="preserve">. </w:t>
      </w:r>
      <w:r w:rsidR="00513A92">
        <w:rPr>
          <w:rFonts w:ascii="Times New Roman" w:hAnsi="Times New Roman" w:cs="Times New Roman"/>
          <w:sz w:val="28"/>
          <w:szCs w:val="28"/>
        </w:rPr>
        <w:t xml:space="preserve">Но факторы, связанные с </w:t>
      </w:r>
      <w:r w:rsidR="00513A92" w:rsidRPr="0035483D">
        <w:rPr>
          <w:rFonts w:ascii="Times New Roman" w:hAnsi="Times New Roman" w:cs="Times New Roman"/>
          <w:sz w:val="28"/>
          <w:szCs w:val="28"/>
        </w:rPr>
        <w:t xml:space="preserve">операционной </w:t>
      </w:r>
      <w:r w:rsidR="00513A92">
        <w:rPr>
          <w:rFonts w:ascii="Times New Roman" w:hAnsi="Times New Roman" w:cs="Times New Roman"/>
          <w:sz w:val="28"/>
          <w:szCs w:val="28"/>
        </w:rPr>
        <w:t>деятельностью</w:t>
      </w:r>
      <w:r w:rsidR="00513A92" w:rsidRPr="0035483D">
        <w:rPr>
          <w:rFonts w:ascii="Times New Roman" w:hAnsi="Times New Roman" w:cs="Times New Roman"/>
          <w:sz w:val="28"/>
          <w:szCs w:val="28"/>
        </w:rPr>
        <w:t>,</w:t>
      </w:r>
      <w:r w:rsidR="00513A92">
        <w:rPr>
          <w:rFonts w:ascii="Times New Roman" w:hAnsi="Times New Roman" w:cs="Times New Roman"/>
          <w:sz w:val="28"/>
          <w:szCs w:val="28"/>
        </w:rPr>
        <w:t xml:space="preserve"> не учитываются в данной классификации, что является недостаточным для создания полного понимания существующих рисков.</w:t>
      </w:r>
    </w:p>
    <w:p w14:paraId="7E867259" w14:textId="77777777" w:rsidR="00735AED" w:rsidRDefault="003B3747"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проведенного исследования предлагается разработать схемы, в которых будут раскрываться сущность появления возможных рисков при проведение внутренней диагностики компании. Создание представленных визуализаций было осуществлено согласно методу анализа </w:t>
      </w:r>
      <w:r w:rsidRPr="003B3747">
        <w:rPr>
          <w:rFonts w:ascii="Times New Roman" w:hAnsi="Times New Roman" w:cs="Times New Roman"/>
          <w:sz w:val="28"/>
          <w:szCs w:val="28"/>
        </w:rPr>
        <w:t>"галстук-бабочка"</w:t>
      </w:r>
      <w:r w:rsidR="008651DF">
        <w:rPr>
          <w:rFonts w:ascii="Times New Roman" w:hAnsi="Times New Roman" w:cs="Times New Roman"/>
          <w:sz w:val="28"/>
          <w:szCs w:val="28"/>
        </w:rPr>
        <w:t xml:space="preserve">, который заключается в раскрытие </w:t>
      </w:r>
      <w:r w:rsidR="008651DF" w:rsidRPr="003B3747">
        <w:rPr>
          <w:rFonts w:ascii="Times New Roman" w:hAnsi="Times New Roman" w:cs="Times New Roman"/>
          <w:sz w:val="28"/>
          <w:szCs w:val="28"/>
        </w:rPr>
        <w:t>причин события с помощью дерева неисправностей и анализ последствий с помощью дерева событий</w:t>
      </w:r>
      <w:r w:rsidR="008651DF">
        <w:rPr>
          <w:rFonts w:ascii="Times New Roman" w:hAnsi="Times New Roman" w:cs="Times New Roman"/>
          <w:sz w:val="28"/>
          <w:szCs w:val="28"/>
        </w:rPr>
        <w:t xml:space="preserve"> </w:t>
      </w:r>
      <w:r w:rsidR="008651DF" w:rsidRPr="008651DF">
        <w:rPr>
          <w:rFonts w:ascii="Times New Roman" w:hAnsi="Times New Roman" w:cs="Times New Roman"/>
          <w:sz w:val="28"/>
          <w:szCs w:val="28"/>
        </w:rPr>
        <w:t>[</w:t>
      </w:r>
      <w:r w:rsidR="00D4590A" w:rsidRPr="00D4590A">
        <w:rPr>
          <w:rFonts w:ascii="Times New Roman" w:hAnsi="Times New Roman" w:cs="Times New Roman"/>
          <w:sz w:val="28"/>
          <w:szCs w:val="28"/>
        </w:rPr>
        <w:t>14</w:t>
      </w:r>
      <w:r w:rsidR="008651DF" w:rsidRPr="008651DF">
        <w:rPr>
          <w:rFonts w:ascii="Times New Roman" w:hAnsi="Times New Roman" w:cs="Times New Roman"/>
          <w:sz w:val="28"/>
          <w:szCs w:val="28"/>
        </w:rPr>
        <w:t>]</w:t>
      </w:r>
      <w:r w:rsidR="008651DF">
        <w:rPr>
          <w:rFonts w:ascii="Times New Roman" w:hAnsi="Times New Roman" w:cs="Times New Roman"/>
          <w:sz w:val="28"/>
          <w:szCs w:val="28"/>
        </w:rPr>
        <w:t>.</w:t>
      </w:r>
    </w:p>
    <w:p w14:paraId="06DDAFAE" w14:textId="77777777" w:rsidR="00877B4D" w:rsidRDefault="00877B4D" w:rsidP="006016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Вспомним, что на рисунке 1 были представлены направления финансово-хозяйственной деятельности компании</w:t>
      </w:r>
      <w:r w:rsidR="0060166C">
        <w:rPr>
          <w:rFonts w:ascii="Times New Roman" w:hAnsi="Times New Roman" w:cs="Times New Roman"/>
          <w:sz w:val="28"/>
          <w:szCs w:val="28"/>
        </w:rPr>
        <w:t xml:space="preserve">, такие как </w:t>
      </w:r>
      <w:r w:rsidRPr="00C11BB0">
        <w:rPr>
          <w:rFonts w:ascii="Times New Roman" w:hAnsi="Times New Roman" w:cs="Times New Roman" w:hint="cs"/>
          <w:sz w:val="28"/>
          <w:szCs w:val="28"/>
        </w:rPr>
        <w:t>производство</w:t>
      </w:r>
      <w:r w:rsidRPr="00C11BB0">
        <w:rPr>
          <w:rFonts w:ascii="Times New Roman" w:hAnsi="Times New Roman" w:cs="Times New Roman"/>
          <w:sz w:val="28"/>
          <w:szCs w:val="28"/>
        </w:rPr>
        <w:t xml:space="preserve">, </w:t>
      </w:r>
      <w:r w:rsidRPr="00C11BB0">
        <w:rPr>
          <w:rFonts w:ascii="Times New Roman" w:hAnsi="Times New Roman" w:cs="Times New Roman" w:hint="cs"/>
          <w:sz w:val="28"/>
          <w:szCs w:val="28"/>
        </w:rPr>
        <w:t>кадров</w:t>
      </w:r>
      <w:r w:rsidR="0060166C">
        <w:rPr>
          <w:rFonts w:ascii="Times New Roman" w:hAnsi="Times New Roman" w:cs="Times New Roman"/>
          <w:sz w:val="28"/>
          <w:szCs w:val="28"/>
        </w:rPr>
        <w:t>ая</w:t>
      </w:r>
      <w:r w:rsidRPr="00C11BB0">
        <w:rPr>
          <w:rFonts w:ascii="Times New Roman" w:hAnsi="Times New Roman" w:cs="Times New Roman"/>
          <w:sz w:val="28"/>
          <w:szCs w:val="28"/>
        </w:rPr>
        <w:t xml:space="preserve"> </w:t>
      </w:r>
      <w:r w:rsidRPr="00C11BB0">
        <w:rPr>
          <w:rFonts w:ascii="Times New Roman" w:hAnsi="Times New Roman" w:cs="Times New Roman" w:hint="cs"/>
          <w:sz w:val="28"/>
          <w:szCs w:val="28"/>
        </w:rPr>
        <w:t>политик</w:t>
      </w:r>
      <w:r w:rsidR="0060166C">
        <w:rPr>
          <w:rFonts w:ascii="Times New Roman" w:hAnsi="Times New Roman" w:cs="Times New Roman"/>
          <w:sz w:val="28"/>
          <w:szCs w:val="28"/>
        </w:rPr>
        <w:t>а</w:t>
      </w:r>
      <w:r w:rsidRPr="00C11BB0">
        <w:rPr>
          <w:rFonts w:ascii="Times New Roman" w:hAnsi="Times New Roman" w:cs="Times New Roman"/>
          <w:sz w:val="28"/>
          <w:szCs w:val="28"/>
        </w:rPr>
        <w:t xml:space="preserve">, </w:t>
      </w:r>
      <w:r w:rsidRPr="00C11BB0">
        <w:rPr>
          <w:rFonts w:ascii="Times New Roman" w:hAnsi="Times New Roman" w:cs="Times New Roman" w:hint="cs"/>
          <w:sz w:val="28"/>
          <w:szCs w:val="28"/>
        </w:rPr>
        <w:t>управление</w:t>
      </w:r>
      <w:r w:rsidRPr="00C11BB0">
        <w:rPr>
          <w:rFonts w:ascii="Times New Roman" w:hAnsi="Times New Roman" w:cs="Times New Roman"/>
          <w:sz w:val="28"/>
          <w:szCs w:val="28"/>
        </w:rPr>
        <w:t xml:space="preserve"> </w:t>
      </w:r>
      <w:r w:rsidRPr="00C11BB0">
        <w:rPr>
          <w:rFonts w:ascii="Times New Roman" w:hAnsi="Times New Roman" w:cs="Times New Roman" w:hint="cs"/>
          <w:sz w:val="28"/>
          <w:szCs w:val="28"/>
        </w:rPr>
        <w:t>ресурсами</w:t>
      </w:r>
      <w:r w:rsidRPr="00C11BB0">
        <w:rPr>
          <w:rFonts w:ascii="Times New Roman" w:hAnsi="Times New Roman" w:cs="Times New Roman"/>
          <w:sz w:val="28"/>
          <w:szCs w:val="28"/>
        </w:rPr>
        <w:t xml:space="preserve">, </w:t>
      </w:r>
      <w:r w:rsidRPr="00C11BB0">
        <w:rPr>
          <w:rFonts w:ascii="Times New Roman" w:hAnsi="Times New Roman" w:cs="Times New Roman" w:hint="cs"/>
          <w:sz w:val="28"/>
          <w:szCs w:val="28"/>
        </w:rPr>
        <w:t>маркетинг</w:t>
      </w:r>
      <w:r w:rsidRPr="00C11BB0">
        <w:rPr>
          <w:rFonts w:ascii="Times New Roman" w:hAnsi="Times New Roman" w:cs="Times New Roman"/>
          <w:sz w:val="28"/>
          <w:szCs w:val="28"/>
        </w:rPr>
        <w:t xml:space="preserve"> </w:t>
      </w:r>
      <w:r w:rsidRPr="00C11BB0">
        <w:rPr>
          <w:rFonts w:ascii="Times New Roman" w:hAnsi="Times New Roman" w:cs="Times New Roman" w:hint="cs"/>
          <w:sz w:val="28"/>
          <w:szCs w:val="28"/>
        </w:rPr>
        <w:t>и</w:t>
      </w:r>
      <w:r w:rsidRPr="00C11BB0">
        <w:rPr>
          <w:rFonts w:ascii="Times New Roman" w:hAnsi="Times New Roman" w:cs="Times New Roman"/>
          <w:sz w:val="28"/>
          <w:szCs w:val="28"/>
        </w:rPr>
        <w:t xml:space="preserve"> </w:t>
      </w:r>
      <w:r w:rsidRPr="00C11BB0">
        <w:rPr>
          <w:rFonts w:ascii="Times New Roman" w:hAnsi="Times New Roman" w:cs="Times New Roman" w:hint="cs"/>
          <w:sz w:val="28"/>
          <w:szCs w:val="28"/>
        </w:rPr>
        <w:t>финансы</w:t>
      </w:r>
      <w:r w:rsidR="0060166C">
        <w:rPr>
          <w:rFonts w:ascii="Times New Roman" w:hAnsi="Times New Roman" w:cs="Times New Roman"/>
          <w:sz w:val="28"/>
          <w:szCs w:val="28"/>
        </w:rPr>
        <w:t xml:space="preserve">. Поэтому в рамках каждого направления была разработана своя схема по методу </w:t>
      </w:r>
      <w:r w:rsidR="0060166C" w:rsidRPr="003B3747">
        <w:rPr>
          <w:rFonts w:ascii="Times New Roman" w:hAnsi="Times New Roman" w:cs="Times New Roman"/>
          <w:sz w:val="28"/>
          <w:szCs w:val="28"/>
        </w:rPr>
        <w:t>"галстук-бабочка"</w:t>
      </w:r>
      <w:r w:rsidR="0060166C">
        <w:rPr>
          <w:rFonts w:ascii="Times New Roman" w:hAnsi="Times New Roman" w:cs="Times New Roman"/>
          <w:sz w:val="28"/>
          <w:szCs w:val="28"/>
        </w:rPr>
        <w:t>.</w:t>
      </w:r>
    </w:p>
    <w:p w14:paraId="01A956B2" w14:textId="77777777" w:rsidR="0035483D" w:rsidRDefault="0060166C"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направлений деятельности любой компании является производство, поэтому при проведение внутренней диагностики</w:t>
      </w:r>
      <w:r w:rsidR="00F26F5B">
        <w:rPr>
          <w:rFonts w:ascii="Times New Roman" w:hAnsi="Times New Roman" w:cs="Times New Roman"/>
          <w:sz w:val="28"/>
          <w:szCs w:val="28"/>
        </w:rPr>
        <w:t xml:space="preserve"> в рамках оценки инновационного потенциала,</w:t>
      </w:r>
      <w:r>
        <w:rPr>
          <w:rFonts w:ascii="Times New Roman" w:hAnsi="Times New Roman" w:cs="Times New Roman"/>
          <w:sz w:val="28"/>
          <w:szCs w:val="28"/>
        </w:rPr>
        <w:t xml:space="preserve"> следует понимать с какими рисками (рисунок 4) может столкнутся предприятие</w:t>
      </w:r>
      <w:r w:rsidR="00D4590A" w:rsidRPr="00D4590A">
        <w:rPr>
          <w:rFonts w:ascii="Times New Roman" w:hAnsi="Times New Roman" w:cs="Times New Roman"/>
          <w:sz w:val="28"/>
          <w:szCs w:val="28"/>
        </w:rPr>
        <w:t xml:space="preserve"> [15]</w:t>
      </w:r>
      <w:r>
        <w:rPr>
          <w:rFonts w:ascii="Times New Roman" w:hAnsi="Times New Roman" w:cs="Times New Roman"/>
          <w:sz w:val="28"/>
          <w:szCs w:val="28"/>
        </w:rPr>
        <w:t>.</w:t>
      </w:r>
    </w:p>
    <w:p w14:paraId="586F8BC8" w14:textId="77777777" w:rsidR="0060166C" w:rsidRDefault="00F26F5B" w:rsidP="00F26F5B">
      <w:pPr>
        <w:spacing w:after="0" w:line="360" w:lineRule="auto"/>
        <w:jc w:val="center"/>
        <w:rPr>
          <w:rFonts w:ascii="Times New Roman" w:hAnsi="Times New Roman" w:cs="Times New Roman"/>
          <w:sz w:val="28"/>
          <w:szCs w:val="28"/>
        </w:rPr>
      </w:pPr>
      <w:r>
        <w:rPr>
          <w:noProof/>
          <w:lang w:eastAsia="ru-RU"/>
        </w:rPr>
        <w:drawing>
          <wp:inline distT="0" distB="0" distL="0" distR="0" wp14:anchorId="6D7624A8" wp14:editId="68692330">
            <wp:extent cx="5940425" cy="299275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2992755"/>
                    </a:xfrm>
                    <a:prstGeom prst="rect">
                      <a:avLst/>
                    </a:prstGeom>
                  </pic:spPr>
                </pic:pic>
              </a:graphicData>
            </a:graphic>
          </wp:inline>
        </w:drawing>
      </w:r>
    </w:p>
    <w:p w14:paraId="4A525C70" w14:textId="77777777" w:rsidR="0060166C" w:rsidRDefault="0060166C" w:rsidP="0060166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4 – Риски на этапе проведения внутренней диагностики производства</w:t>
      </w:r>
    </w:p>
    <w:p w14:paraId="54B0FF64" w14:textId="77777777" w:rsidR="00F26F5B" w:rsidRDefault="00C07B99"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рисков, возникающих на этапе производства, важно понимать, что стоит отдельно рассмотреть все возможные, например, касающиеся непосредственно осуществления технологического процесса, также связанные с различными проблема</w:t>
      </w:r>
      <w:r w:rsidR="00BE795D">
        <w:rPr>
          <w:rFonts w:ascii="Times New Roman" w:hAnsi="Times New Roman" w:cs="Times New Roman"/>
          <w:sz w:val="28"/>
          <w:szCs w:val="28"/>
        </w:rPr>
        <w:t>ми, а именно:</w:t>
      </w:r>
      <w:r>
        <w:rPr>
          <w:rFonts w:ascii="Times New Roman" w:hAnsi="Times New Roman" w:cs="Times New Roman"/>
          <w:sz w:val="28"/>
          <w:szCs w:val="28"/>
        </w:rPr>
        <w:t xml:space="preserve"> сырья, оборудования, подготовки помещений к работе и т д. Стоит детально подходить к определению рисков при производстве готовой продукции, чтобы оперативно применить действия по предотвращению или ликвидации проблемы.</w:t>
      </w:r>
    </w:p>
    <w:p w14:paraId="25427CD7" w14:textId="77777777" w:rsidR="00395DBF" w:rsidRDefault="00F26F5B"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анализа для понимания состояния кадровой политики зависит от поставленной задачи, то есть рассматриваемого процесса в рамках управления персоналом. Задачи могут касаться как групп рисков, проявляющихся на этапах </w:t>
      </w:r>
      <w:r w:rsidR="00395DBF">
        <w:rPr>
          <w:rFonts w:ascii="Times New Roman" w:hAnsi="Times New Roman" w:cs="Times New Roman"/>
          <w:sz w:val="28"/>
          <w:szCs w:val="28"/>
        </w:rPr>
        <w:t>поиска и отбора</w:t>
      </w:r>
      <w:r>
        <w:rPr>
          <w:rFonts w:ascii="Times New Roman" w:hAnsi="Times New Roman" w:cs="Times New Roman"/>
          <w:sz w:val="28"/>
          <w:szCs w:val="28"/>
        </w:rPr>
        <w:t xml:space="preserve"> новых сотрудников, </w:t>
      </w:r>
      <w:r w:rsidR="00395DBF">
        <w:rPr>
          <w:rFonts w:ascii="Times New Roman" w:hAnsi="Times New Roman" w:cs="Times New Roman"/>
          <w:sz w:val="28"/>
          <w:szCs w:val="28"/>
        </w:rPr>
        <w:t>адаптации, при отсутствии программ развития</w:t>
      </w:r>
      <w:r w:rsidR="00BE795D">
        <w:rPr>
          <w:rFonts w:ascii="Times New Roman" w:hAnsi="Times New Roman" w:cs="Times New Roman"/>
          <w:sz w:val="28"/>
          <w:szCs w:val="28"/>
        </w:rPr>
        <w:t xml:space="preserve"> кадровой политики</w:t>
      </w:r>
      <w:r w:rsidR="00395DBF">
        <w:rPr>
          <w:rFonts w:ascii="Times New Roman" w:hAnsi="Times New Roman" w:cs="Times New Roman"/>
          <w:sz w:val="28"/>
          <w:szCs w:val="28"/>
        </w:rPr>
        <w:t xml:space="preserve"> </w:t>
      </w:r>
      <w:r w:rsidR="00BE795D">
        <w:rPr>
          <w:rFonts w:ascii="Times New Roman" w:hAnsi="Times New Roman" w:cs="Times New Roman"/>
          <w:sz w:val="28"/>
          <w:szCs w:val="28"/>
        </w:rPr>
        <w:t xml:space="preserve">на </w:t>
      </w:r>
      <w:r w:rsidR="00395DBF">
        <w:rPr>
          <w:rFonts w:ascii="Times New Roman" w:hAnsi="Times New Roman" w:cs="Times New Roman"/>
          <w:sz w:val="28"/>
          <w:szCs w:val="28"/>
        </w:rPr>
        <w:t>предприяти</w:t>
      </w:r>
      <w:r w:rsidR="00BE795D">
        <w:rPr>
          <w:rFonts w:ascii="Times New Roman" w:hAnsi="Times New Roman" w:cs="Times New Roman"/>
          <w:sz w:val="28"/>
          <w:szCs w:val="28"/>
        </w:rPr>
        <w:t>е</w:t>
      </w:r>
      <w:r w:rsidR="00395DBF">
        <w:rPr>
          <w:rFonts w:ascii="Times New Roman" w:hAnsi="Times New Roman" w:cs="Times New Roman"/>
          <w:sz w:val="28"/>
          <w:szCs w:val="28"/>
        </w:rPr>
        <w:t xml:space="preserve">. </w:t>
      </w:r>
    </w:p>
    <w:p w14:paraId="02BC11F6" w14:textId="77777777" w:rsidR="00395DBF" w:rsidRDefault="00395DBF"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 для кого не секрет, что зачастую на рабочих местах могут возникать конфликтные ситуации по различным причинам зачастую связанные непосредственно с</w:t>
      </w:r>
      <w:r w:rsidRPr="0035483D">
        <w:rPr>
          <w:rFonts w:ascii="Times New Roman" w:hAnsi="Times New Roman" w:cs="Times New Roman"/>
          <w:sz w:val="28"/>
          <w:szCs w:val="28"/>
        </w:rPr>
        <w:t xml:space="preserve"> отношениями и поведением </w:t>
      </w:r>
      <w:r>
        <w:rPr>
          <w:rFonts w:ascii="Times New Roman" w:hAnsi="Times New Roman" w:cs="Times New Roman"/>
          <w:sz w:val="28"/>
          <w:szCs w:val="28"/>
        </w:rPr>
        <w:t xml:space="preserve">сотрудников из-за </w:t>
      </w:r>
      <w:r w:rsidRPr="0035483D">
        <w:rPr>
          <w:rFonts w:ascii="Times New Roman" w:hAnsi="Times New Roman" w:cs="Times New Roman"/>
          <w:sz w:val="28"/>
          <w:szCs w:val="28"/>
        </w:rPr>
        <w:t>индивидуальн</w:t>
      </w:r>
      <w:r>
        <w:rPr>
          <w:rFonts w:ascii="Times New Roman" w:hAnsi="Times New Roman" w:cs="Times New Roman"/>
          <w:sz w:val="28"/>
          <w:szCs w:val="28"/>
        </w:rPr>
        <w:t>ых</w:t>
      </w:r>
      <w:r w:rsidRPr="0035483D">
        <w:rPr>
          <w:rFonts w:ascii="Times New Roman" w:hAnsi="Times New Roman" w:cs="Times New Roman"/>
          <w:sz w:val="28"/>
          <w:szCs w:val="28"/>
        </w:rPr>
        <w:t xml:space="preserve"> свойств</w:t>
      </w:r>
      <w:r>
        <w:rPr>
          <w:rFonts w:ascii="Times New Roman" w:hAnsi="Times New Roman" w:cs="Times New Roman"/>
          <w:sz w:val="28"/>
          <w:szCs w:val="28"/>
        </w:rPr>
        <w:t xml:space="preserve"> личности (</w:t>
      </w:r>
      <w:r w:rsidRPr="0035483D">
        <w:rPr>
          <w:rFonts w:ascii="Times New Roman" w:hAnsi="Times New Roman" w:cs="Times New Roman"/>
          <w:sz w:val="28"/>
          <w:szCs w:val="28"/>
        </w:rPr>
        <w:t>культурных различий</w:t>
      </w:r>
      <w:r>
        <w:rPr>
          <w:rFonts w:ascii="Times New Roman" w:hAnsi="Times New Roman" w:cs="Times New Roman"/>
          <w:sz w:val="28"/>
          <w:szCs w:val="28"/>
        </w:rPr>
        <w:t xml:space="preserve">, </w:t>
      </w:r>
      <w:r w:rsidRPr="0035483D">
        <w:rPr>
          <w:rFonts w:ascii="Times New Roman" w:hAnsi="Times New Roman" w:cs="Times New Roman"/>
          <w:sz w:val="28"/>
          <w:szCs w:val="28"/>
        </w:rPr>
        <w:t>нелояльности</w:t>
      </w:r>
      <w:r>
        <w:rPr>
          <w:rFonts w:ascii="Times New Roman" w:hAnsi="Times New Roman" w:cs="Times New Roman"/>
          <w:sz w:val="28"/>
          <w:szCs w:val="28"/>
        </w:rPr>
        <w:t xml:space="preserve"> друг к другу), которые могут повлечь за собой различного рода последствия</w:t>
      </w:r>
      <w:r w:rsidR="00853AF4" w:rsidRPr="0035483D">
        <w:rPr>
          <w:rFonts w:ascii="Times New Roman" w:hAnsi="Times New Roman" w:cs="Times New Roman"/>
          <w:sz w:val="28"/>
          <w:szCs w:val="28"/>
        </w:rPr>
        <w:t xml:space="preserve"> [</w:t>
      </w:r>
      <w:r w:rsidR="000A4035" w:rsidRPr="000A4035">
        <w:rPr>
          <w:rFonts w:ascii="Times New Roman" w:hAnsi="Times New Roman" w:cs="Times New Roman"/>
          <w:sz w:val="28"/>
          <w:szCs w:val="28"/>
        </w:rPr>
        <w:t>16</w:t>
      </w:r>
      <w:r w:rsidR="00853AF4" w:rsidRPr="0035483D">
        <w:rPr>
          <w:rFonts w:ascii="Times New Roman" w:hAnsi="Times New Roman" w:cs="Times New Roman"/>
          <w:sz w:val="28"/>
          <w:szCs w:val="28"/>
        </w:rPr>
        <w:t>]</w:t>
      </w:r>
      <w:r w:rsidR="00853AF4">
        <w:rPr>
          <w:rFonts w:ascii="Times New Roman" w:hAnsi="Times New Roman" w:cs="Times New Roman"/>
          <w:sz w:val="28"/>
          <w:szCs w:val="28"/>
        </w:rPr>
        <w:t>.</w:t>
      </w:r>
    </w:p>
    <w:p w14:paraId="0409B348" w14:textId="77777777" w:rsidR="00F26F5B" w:rsidRDefault="00395DBF"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риски</w:t>
      </w:r>
      <w:r w:rsidR="00BE795D">
        <w:rPr>
          <w:rFonts w:ascii="Times New Roman" w:hAnsi="Times New Roman" w:cs="Times New Roman"/>
          <w:sz w:val="28"/>
          <w:szCs w:val="28"/>
        </w:rPr>
        <w:t>,</w:t>
      </w:r>
      <w:r>
        <w:rPr>
          <w:rFonts w:ascii="Times New Roman" w:hAnsi="Times New Roman" w:cs="Times New Roman"/>
          <w:sz w:val="28"/>
          <w:szCs w:val="28"/>
        </w:rPr>
        <w:t xml:space="preserve"> связанных с проблемами</w:t>
      </w:r>
      <w:r w:rsidR="00BE795D">
        <w:rPr>
          <w:rFonts w:ascii="Times New Roman" w:hAnsi="Times New Roman" w:cs="Times New Roman"/>
          <w:sz w:val="28"/>
          <w:szCs w:val="28"/>
        </w:rPr>
        <w:t>,</w:t>
      </w:r>
      <w:r>
        <w:rPr>
          <w:rFonts w:ascii="Times New Roman" w:hAnsi="Times New Roman" w:cs="Times New Roman"/>
          <w:sz w:val="28"/>
          <w:szCs w:val="28"/>
        </w:rPr>
        <w:t xml:space="preserve"> </w:t>
      </w:r>
      <w:r w:rsidRPr="00BE795D">
        <w:rPr>
          <w:rFonts w:ascii="Times New Roman" w:hAnsi="Times New Roman" w:cs="Times New Roman"/>
          <w:sz w:val="28"/>
          <w:szCs w:val="28"/>
        </w:rPr>
        <w:t>возникающими</w:t>
      </w:r>
      <w:r w:rsidR="00BE795D">
        <w:rPr>
          <w:rFonts w:ascii="Times New Roman" w:hAnsi="Times New Roman" w:cs="Times New Roman"/>
          <w:sz w:val="28"/>
          <w:szCs w:val="28"/>
        </w:rPr>
        <w:t xml:space="preserve"> непосредственно при выполнении</w:t>
      </w:r>
      <w:r>
        <w:rPr>
          <w:rFonts w:ascii="Times New Roman" w:hAnsi="Times New Roman" w:cs="Times New Roman"/>
          <w:sz w:val="28"/>
          <w:szCs w:val="28"/>
        </w:rPr>
        <w:t xml:space="preserve"> рабочих обязанн</w:t>
      </w:r>
      <w:r w:rsidR="005A0C6C">
        <w:rPr>
          <w:rFonts w:ascii="Times New Roman" w:hAnsi="Times New Roman" w:cs="Times New Roman"/>
          <w:sz w:val="28"/>
          <w:szCs w:val="28"/>
        </w:rPr>
        <w:t>остей, то это может неблагоприятно сказываться на осуществлении технологического процесса.</w:t>
      </w:r>
    </w:p>
    <w:p w14:paraId="032F8B62" w14:textId="77777777" w:rsidR="00A4715B" w:rsidRDefault="00853AF4" w:rsidP="0005581C">
      <w:pPr>
        <w:spacing w:after="0" w:line="360" w:lineRule="auto"/>
        <w:ind w:firstLine="709"/>
        <w:jc w:val="both"/>
        <w:rPr>
          <w:rFonts w:ascii="Times New Roman" w:hAnsi="Times New Roman" w:cs="Times New Roman"/>
          <w:sz w:val="28"/>
          <w:szCs w:val="28"/>
        </w:rPr>
      </w:pPr>
      <w:r w:rsidRPr="0035483D">
        <w:rPr>
          <w:rFonts w:ascii="Times New Roman" w:hAnsi="Times New Roman" w:cs="Times New Roman"/>
          <w:sz w:val="28"/>
          <w:szCs w:val="28"/>
        </w:rPr>
        <w:t>Результаты исследования проблем управления рисками в условиях инновационной активности компаний, проведенного международной консалтинговой компанией PwC, показ</w:t>
      </w:r>
      <w:r>
        <w:rPr>
          <w:rFonts w:ascii="Times New Roman" w:hAnsi="Times New Roman" w:cs="Times New Roman"/>
          <w:sz w:val="28"/>
          <w:szCs w:val="28"/>
        </w:rPr>
        <w:t>али, что важное место в проработке рисков стоит уделять</w:t>
      </w:r>
      <w:r w:rsidR="00441624">
        <w:rPr>
          <w:rFonts w:ascii="Times New Roman" w:hAnsi="Times New Roman" w:cs="Times New Roman"/>
          <w:sz w:val="28"/>
          <w:szCs w:val="28"/>
        </w:rPr>
        <w:t>,</w:t>
      </w:r>
      <w:r>
        <w:rPr>
          <w:rFonts w:ascii="Times New Roman" w:hAnsi="Times New Roman" w:cs="Times New Roman"/>
          <w:sz w:val="28"/>
          <w:szCs w:val="28"/>
        </w:rPr>
        <w:t xml:space="preserve"> именно</w:t>
      </w:r>
      <w:r w:rsidR="00441624">
        <w:rPr>
          <w:rFonts w:ascii="Times New Roman" w:hAnsi="Times New Roman" w:cs="Times New Roman"/>
          <w:sz w:val="28"/>
          <w:szCs w:val="28"/>
        </w:rPr>
        <w:t>,</w:t>
      </w:r>
      <w:r>
        <w:rPr>
          <w:rFonts w:ascii="Times New Roman" w:hAnsi="Times New Roman" w:cs="Times New Roman"/>
          <w:sz w:val="28"/>
          <w:szCs w:val="28"/>
        </w:rPr>
        <w:t xml:space="preserve"> связанным с кадрами, поэтому ниже на рисунке </w:t>
      </w:r>
      <w:r w:rsidR="001B1635">
        <w:rPr>
          <w:rFonts w:ascii="Times New Roman" w:hAnsi="Times New Roman" w:cs="Times New Roman"/>
          <w:sz w:val="28"/>
          <w:szCs w:val="28"/>
        </w:rPr>
        <w:t>5</w:t>
      </w:r>
      <w:r>
        <w:rPr>
          <w:rFonts w:ascii="Times New Roman" w:hAnsi="Times New Roman" w:cs="Times New Roman"/>
          <w:sz w:val="28"/>
          <w:szCs w:val="28"/>
        </w:rPr>
        <w:t xml:space="preserve"> представлена декомпозиция риска, связанная с низкой квалификацией кадров </w:t>
      </w:r>
      <w:r w:rsidR="000A4035" w:rsidRPr="000A4035">
        <w:rPr>
          <w:rFonts w:ascii="Times New Roman" w:hAnsi="Times New Roman" w:cs="Times New Roman"/>
          <w:sz w:val="28"/>
          <w:szCs w:val="28"/>
        </w:rPr>
        <w:t>[17</w:t>
      </w:r>
      <w:r w:rsidR="0035483D" w:rsidRPr="000A4035">
        <w:rPr>
          <w:rFonts w:ascii="Times New Roman" w:hAnsi="Times New Roman" w:cs="Times New Roman"/>
          <w:sz w:val="28"/>
          <w:szCs w:val="28"/>
        </w:rPr>
        <w:t>]</w:t>
      </w:r>
      <w:r w:rsidRPr="000A4035">
        <w:rPr>
          <w:rFonts w:ascii="Times New Roman" w:hAnsi="Times New Roman" w:cs="Times New Roman"/>
          <w:sz w:val="28"/>
          <w:szCs w:val="28"/>
        </w:rPr>
        <w:t>.</w:t>
      </w:r>
    </w:p>
    <w:p w14:paraId="5202D7E0" w14:textId="77777777" w:rsidR="00A4715B" w:rsidRDefault="003C66E5" w:rsidP="003C66E5">
      <w:pPr>
        <w:spacing w:after="0" w:line="360" w:lineRule="auto"/>
        <w:jc w:val="both"/>
        <w:rPr>
          <w:rFonts w:ascii="Times New Roman" w:hAnsi="Times New Roman" w:cs="Times New Roman"/>
          <w:sz w:val="28"/>
          <w:szCs w:val="28"/>
        </w:rPr>
      </w:pPr>
      <w:r>
        <w:object w:dxaOrig="27226" w:dyaOrig="13065" w14:anchorId="2477C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5pt" o:ole="">
            <v:imagedata r:id="rId14" o:title=""/>
          </v:shape>
          <o:OLEObject Type="Embed" ProgID="Visio.Drawing.15" ShapeID="_x0000_i1025" DrawAspect="Content" ObjectID="_1763303028" r:id="rId15"/>
        </w:object>
      </w:r>
    </w:p>
    <w:p w14:paraId="5220A08B" w14:textId="77777777" w:rsidR="00A4715B" w:rsidRDefault="001B1635" w:rsidP="003C66E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w:t>
      </w:r>
      <w:r w:rsidR="003C66E5">
        <w:rPr>
          <w:rFonts w:ascii="Times New Roman" w:hAnsi="Times New Roman" w:cs="Times New Roman"/>
          <w:sz w:val="28"/>
          <w:szCs w:val="28"/>
        </w:rPr>
        <w:t xml:space="preserve"> - Р</w:t>
      </w:r>
      <w:r w:rsidR="003C66E5" w:rsidRPr="003C66E5">
        <w:rPr>
          <w:rFonts w:ascii="Times New Roman" w:hAnsi="Times New Roman" w:cs="Times New Roman"/>
          <w:sz w:val="28"/>
          <w:szCs w:val="28"/>
        </w:rPr>
        <w:t>иск несоответствия кадров профессиональным требованиям</w:t>
      </w:r>
    </w:p>
    <w:p w14:paraId="48BBDB39" w14:textId="77777777" w:rsidR="00A4715B" w:rsidRDefault="000C7193"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рассмотрения проблемы, связанной с управление ресурсами, был выбран </w:t>
      </w:r>
      <w:r w:rsidRPr="000C7193">
        <w:rPr>
          <w:rFonts w:ascii="Times New Roman" w:hAnsi="Times New Roman" w:cs="Times New Roman"/>
          <w:sz w:val="28"/>
          <w:szCs w:val="28"/>
        </w:rPr>
        <w:t>риск невыполнения поставщиками обязательств по срокам и качеству поставок</w:t>
      </w:r>
      <w:r>
        <w:rPr>
          <w:rFonts w:ascii="Times New Roman" w:hAnsi="Times New Roman" w:cs="Times New Roman"/>
          <w:sz w:val="28"/>
          <w:szCs w:val="28"/>
        </w:rPr>
        <w:t xml:space="preserve"> (рисунок 6), появление которого напрямую оказывает воздействие на взаимосвязанный с ним процесс производства.</w:t>
      </w:r>
    </w:p>
    <w:p w14:paraId="69D5F4AB" w14:textId="77777777" w:rsidR="000C7193" w:rsidRDefault="000C7193" w:rsidP="000C7193">
      <w:pPr>
        <w:spacing w:after="0" w:line="360" w:lineRule="auto"/>
        <w:jc w:val="both"/>
        <w:rPr>
          <w:rFonts w:ascii="Times New Roman" w:hAnsi="Times New Roman" w:cs="Times New Roman"/>
          <w:sz w:val="28"/>
          <w:szCs w:val="28"/>
        </w:rPr>
      </w:pPr>
      <w:r>
        <w:object w:dxaOrig="26851" w:dyaOrig="13065" w14:anchorId="22D4DEEA">
          <v:shape id="_x0000_i1026" type="#_x0000_t75" style="width:467.25pt;height:228pt" o:ole="">
            <v:imagedata r:id="rId16" o:title=""/>
          </v:shape>
          <o:OLEObject Type="Embed" ProgID="Visio.Drawing.15" ShapeID="_x0000_i1026" DrawAspect="Content" ObjectID="_1763303029" r:id="rId17"/>
        </w:object>
      </w:r>
    </w:p>
    <w:p w14:paraId="50183197" w14:textId="77777777" w:rsidR="000C7193" w:rsidRDefault="000C7193" w:rsidP="000C7193">
      <w:pPr>
        <w:tabs>
          <w:tab w:val="left" w:pos="1701"/>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6 – Анализ </w:t>
      </w:r>
      <w:r w:rsidRPr="00891B2D">
        <w:rPr>
          <w:rFonts w:ascii="Times New Roman" w:hAnsi="Times New Roman" w:cs="Times New Roman"/>
          <w:sz w:val="28"/>
          <w:szCs w:val="28"/>
        </w:rPr>
        <w:t>причинно-следственных связей</w:t>
      </w:r>
      <w:r>
        <w:rPr>
          <w:rFonts w:ascii="Times New Roman" w:hAnsi="Times New Roman" w:cs="Times New Roman"/>
          <w:sz w:val="28"/>
          <w:szCs w:val="28"/>
        </w:rPr>
        <w:t xml:space="preserve"> риска</w:t>
      </w:r>
      <w:r w:rsidRPr="00524170">
        <w:rPr>
          <w:rFonts w:ascii="Times New Roman" w:hAnsi="Times New Roman" w:cs="Times New Roman"/>
          <w:sz w:val="28"/>
          <w:szCs w:val="28"/>
        </w:rPr>
        <w:t xml:space="preserve"> </w:t>
      </w:r>
      <w:r w:rsidRPr="00127FC2">
        <w:rPr>
          <w:rFonts w:ascii="Times New Roman" w:hAnsi="Times New Roman" w:cs="Times New Roman"/>
          <w:sz w:val="28"/>
          <w:szCs w:val="28"/>
        </w:rPr>
        <w:t>невыполнения поставщиками обязательств по срокам и качеству поставок</w:t>
      </w:r>
    </w:p>
    <w:p w14:paraId="4B335628" w14:textId="77777777" w:rsidR="00786FA4" w:rsidRDefault="00BC4AD1"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w:t>
      </w:r>
      <w:r w:rsidR="00786FA4">
        <w:rPr>
          <w:rFonts w:ascii="Times New Roman" w:hAnsi="Times New Roman" w:cs="Times New Roman"/>
          <w:sz w:val="28"/>
          <w:szCs w:val="28"/>
        </w:rPr>
        <w:t>,</w:t>
      </w:r>
      <w:r>
        <w:rPr>
          <w:rFonts w:ascii="Times New Roman" w:hAnsi="Times New Roman" w:cs="Times New Roman"/>
          <w:sz w:val="28"/>
          <w:szCs w:val="28"/>
        </w:rPr>
        <w:t xml:space="preserve"> что все направления косвенно или напрямую связаны между собой</w:t>
      </w:r>
      <w:r w:rsidR="00786FA4">
        <w:rPr>
          <w:rFonts w:ascii="Times New Roman" w:hAnsi="Times New Roman" w:cs="Times New Roman"/>
          <w:sz w:val="28"/>
          <w:szCs w:val="28"/>
        </w:rPr>
        <w:t>.</w:t>
      </w:r>
      <w:r>
        <w:rPr>
          <w:rFonts w:ascii="Times New Roman" w:hAnsi="Times New Roman" w:cs="Times New Roman"/>
          <w:sz w:val="28"/>
          <w:szCs w:val="28"/>
        </w:rPr>
        <w:t xml:space="preserve"> </w:t>
      </w:r>
      <w:r w:rsidR="00786FA4">
        <w:rPr>
          <w:rFonts w:ascii="Times New Roman" w:hAnsi="Times New Roman" w:cs="Times New Roman"/>
          <w:sz w:val="28"/>
          <w:szCs w:val="28"/>
        </w:rPr>
        <w:t>А, следовательно, отсюда возникает</w:t>
      </w:r>
      <w:r>
        <w:rPr>
          <w:rFonts w:ascii="Times New Roman" w:hAnsi="Times New Roman" w:cs="Times New Roman"/>
          <w:sz w:val="28"/>
          <w:szCs w:val="28"/>
        </w:rPr>
        <w:t xml:space="preserve"> потребность </w:t>
      </w:r>
      <w:r w:rsidR="00786FA4">
        <w:rPr>
          <w:rFonts w:ascii="Times New Roman" w:hAnsi="Times New Roman" w:cs="Times New Roman"/>
          <w:sz w:val="28"/>
          <w:szCs w:val="28"/>
        </w:rPr>
        <w:t>в проведение комплексной</w:t>
      </w:r>
      <w:r>
        <w:rPr>
          <w:rFonts w:ascii="Times New Roman" w:hAnsi="Times New Roman" w:cs="Times New Roman"/>
          <w:sz w:val="28"/>
          <w:szCs w:val="28"/>
        </w:rPr>
        <w:t xml:space="preserve"> процедур</w:t>
      </w:r>
      <w:r w:rsidR="00786FA4">
        <w:rPr>
          <w:rFonts w:ascii="Times New Roman" w:hAnsi="Times New Roman" w:cs="Times New Roman"/>
          <w:sz w:val="28"/>
          <w:szCs w:val="28"/>
        </w:rPr>
        <w:t>ы</w:t>
      </w:r>
      <w:r>
        <w:rPr>
          <w:rFonts w:ascii="Times New Roman" w:hAnsi="Times New Roman" w:cs="Times New Roman"/>
          <w:sz w:val="28"/>
          <w:szCs w:val="28"/>
        </w:rPr>
        <w:t xml:space="preserve"> внутренней диагностики</w:t>
      </w:r>
      <w:r w:rsidR="00786FA4">
        <w:rPr>
          <w:rFonts w:ascii="Times New Roman" w:hAnsi="Times New Roman" w:cs="Times New Roman"/>
          <w:sz w:val="28"/>
          <w:szCs w:val="28"/>
        </w:rPr>
        <w:t xml:space="preserve"> с рассмотрением рисков возникающих в маркетинговой деятельности в рамках компании.</w:t>
      </w:r>
    </w:p>
    <w:p w14:paraId="0B7D1061" w14:textId="77777777" w:rsidR="001B1635" w:rsidRDefault="00151285" w:rsidP="00C41136">
      <w:pPr>
        <w:spacing w:after="0" w:line="360" w:lineRule="auto"/>
        <w:jc w:val="both"/>
        <w:rPr>
          <w:rFonts w:ascii="Times New Roman" w:hAnsi="Times New Roman" w:cs="Times New Roman"/>
          <w:sz w:val="28"/>
          <w:szCs w:val="28"/>
        </w:rPr>
      </w:pPr>
      <w:r>
        <w:rPr>
          <w:noProof/>
          <w:lang w:eastAsia="ru-RU"/>
        </w:rPr>
        <w:drawing>
          <wp:inline distT="0" distB="0" distL="0" distR="0" wp14:anchorId="5B7873A0" wp14:editId="36F898F1">
            <wp:extent cx="5940425" cy="293433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2934335"/>
                    </a:xfrm>
                    <a:prstGeom prst="rect">
                      <a:avLst/>
                    </a:prstGeom>
                  </pic:spPr>
                </pic:pic>
              </a:graphicData>
            </a:graphic>
          </wp:inline>
        </w:drawing>
      </w:r>
    </w:p>
    <w:p w14:paraId="57EA1687" w14:textId="77777777" w:rsidR="001B1635" w:rsidRPr="00C41136" w:rsidRDefault="00A81EF5" w:rsidP="00794AA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7 </w:t>
      </w:r>
      <w:r w:rsidR="00C41136">
        <w:rPr>
          <w:rFonts w:ascii="Times New Roman" w:hAnsi="Times New Roman" w:cs="Times New Roman"/>
          <w:sz w:val="28"/>
          <w:szCs w:val="28"/>
        </w:rPr>
        <w:t>–</w:t>
      </w:r>
      <w:r w:rsidR="00794AAE" w:rsidRPr="00C41136">
        <w:rPr>
          <w:rFonts w:ascii="Times New Roman" w:hAnsi="Times New Roman" w:cs="Times New Roman"/>
          <w:sz w:val="28"/>
          <w:szCs w:val="28"/>
        </w:rPr>
        <w:t xml:space="preserve"> </w:t>
      </w:r>
      <w:r w:rsidR="00C41136">
        <w:rPr>
          <w:rFonts w:ascii="Times New Roman" w:hAnsi="Times New Roman" w:cs="Times New Roman"/>
          <w:sz w:val="28"/>
          <w:szCs w:val="28"/>
        </w:rPr>
        <w:t>Риск создания неудачной маркетинговой стратегии</w:t>
      </w:r>
    </w:p>
    <w:p w14:paraId="4A6F2936" w14:textId="77777777" w:rsidR="00A86D38" w:rsidRPr="00A86D38" w:rsidRDefault="00A86D38"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мнению Р. Г. Аба</w:t>
      </w:r>
      <w:r w:rsidRPr="00A86D38">
        <w:rPr>
          <w:rFonts w:ascii="Times New Roman" w:hAnsi="Times New Roman" w:cs="Times New Roman"/>
          <w:sz w:val="28"/>
          <w:szCs w:val="28"/>
        </w:rPr>
        <w:t>кумов</w:t>
      </w:r>
      <w:r w:rsidR="009C1DE3">
        <w:rPr>
          <w:rFonts w:ascii="Times New Roman" w:hAnsi="Times New Roman" w:cs="Times New Roman"/>
          <w:sz w:val="28"/>
          <w:szCs w:val="28"/>
        </w:rPr>
        <w:t>а,</w:t>
      </w:r>
      <w:r w:rsidRPr="00A86D38">
        <w:rPr>
          <w:rFonts w:ascii="Times New Roman" w:hAnsi="Times New Roman" w:cs="Times New Roman"/>
          <w:sz w:val="28"/>
          <w:szCs w:val="28"/>
        </w:rPr>
        <w:t xml:space="preserve"> </w:t>
      </w:r>
      <w:r>
        <w:rPr>
          <w:rFonts w:ascii="Times New Roman" w:hAnsi="Times New Roman" w:cs="Times New Roman"/>
          <w:sz w:val="28"/>
          <w:szCs w:val="28"/>
        </w:rPr>
        <w:t>следует понимать сущность д</w:t>
      </w:r>
      <w:r w:rsidRPr="00A86D38">
        <w:rPr>
          <w:rFonts w:ascii="Times New Roman" w:hAnsi="Times New Roman" w:cs="Times New Roman"/>
          <w:sz w:val="28"/>
          <w:szCs w:val="28"/>
        </w:rPr>
        <w:t>войств</w:t>
      </w:r>
      <w:r>
        <w:rPr>
          <w:rFonts w:ascii="Times New Roman" w:hAnsi="Times New Roman" w:cs="Times New Roman"/>
          <w:sz w:val="28"/>
          <w:szCs w:val="28"/>
        </w:rPr>
        <w:t>енности</w:t>
      </w:r>
      <w:r w:rsidR="009C1DE3">
        <w:rPr>
          <w:rFonts w:ascii="Times New Roman" w:hAnsi="Times New Roman" w:cs="Times New Roman"/>
          <w:sz w:val="28"/>
          <w:szCs w:val="28"/>
        </w:rPr>
        <w:t xml:space="preserve"> экономического и финансового рисков</w:t>
      </w:r>
      <w:r w:rsidRPr="00A86D38">
        <w:rPr>
          <w:rFonts w:ascii="Times New Roman" w:hAnsi="Times New Roman" w:cs="Times New Roman"/>
          <w:sz w:val="28"/>
          <w:szCs w:val="28"/>
        </w:rPr>
        <w:t xml:space="preserve"> инновационного проекта</w:t>
      </w:r>
      <w:r>
        <w:rPr>
          <w:rFonts w:ascii="Times New Roman" w:hAnsi="Times New Roman" w:cs="Times New Roman"/>
          <w:sz w:val="28"/>
          <w:szCs w:val="28"/>
        </w:rPr>
        <w:t>. Ф</w:t>
      </w:r>
      <w:r w:rsidRPr="00A86D38">
        <w:rPr>
          <w:rFonts w:ascii="Times New Roman" w:hAnsi="Times New Roman" w:cs="Times New Roman"/>
          <w:sz w:val="28"/>
          <w:szCs w:val="28"/>
        </w:rPr>
        <w:t>инансово-экономические риски</w:t>
      </w:r>
      <w:r>
        <w:rPr>
          <w:rFonts w:ascii="Times New Roman" w:hAnsi="Times New Roman" w:cs="Times New Roman"/>
          <w:sz w:val="28"/>
          <w:szCs w:val="28"/>
        </w:rPr>
        <w:t xml:space="preserve"> предлагается разделять на финансовые риски, влияющие на эффективность инновацион</w:t>
      </w:r>
      <w:r w:rsidRPr="00A86D38">
        <w:rPr>
          <w:rFonts w:ascii="Times New Roman" w:hAnsi="Times New Roman" w:cs="Times New Roman"/>
          <w:sz w:val="28"/>
          <w:szCs w:val="28"/>
        </w:rPr>
        <w:t xml:space="preserve">ного проекта в ходе его реализации, и </w:t>
      </w:r>
      <w:r>
        <w:rPr>
          <w:rFonts w:ascii="Times New Roman" w:hAnsi="Times New Roman" w:cs="Times New Roman"/>
          <w:sz w:val="28"/>
          <w:szCs w:val="28"/>
        </w:rPr>
        <w:t>при этом обладающих</w:t>
      </w:r>
      <w:r w:rsidRPr="00A86D38">
        <w:rPr>
          <w:rFonts w:ascii="Times New Roman" w:hAnsi="Times New Roman" w:cs="Times New Roman"/>
          <w:sz w:val="28"/>
          <w:szCs w:val="28"/>
        </w:rPr>
        <w:t xml:space="preserve"> финансов</w:t>
      </w:r>
      <w:r>
        <w:rPr>
          <w:rFonts w:ascii="Times New Roman" w:hAnsi="Times New Roman" w:cs="Times New Roman"/>
          <w:sz w:val="28"/>
          <w:szCs w:val="28"/>
        </w:rPr>
        <w:t>ой природой</w:t>
      </w:r>
      <w:r w:rsidR="00470EFD">
        <w:rPr>
          <w:rFonts w:ascii="Times New Roman" w:hAnsi="Times New Roman" w:cs="Times New Roman"/>
          <w:sz w:val="28"/>
          <w:szCs w:val="28"/>
        </w:rPr>
        <w:t xml:space="preserve"> (р</w:t>
      </w:r>
      <w:r w:rsidR="00470EFD" w:rsidRPr="00470EFD">
        <w:rPr>
          <w:rFonts w:ascii="Times New Roman" w:hAnsi="Times New Roman" w:cs="Times New Roman"/>
          <w:sz w:val="28"/>
          <w:szCs w:val="28"/>
        </w:rPr>
        <w:t>иск финансирования</w:t>
      </w:r>
      <w:r w:rsidR="00470EFD">
        <w:rPr>
          <w:rFonts w:ascii="Times New Roman" w:hAnsi="Times New Roman" w:cs="Times New Roman"/>
          <w:sz w:val="28"/>
          <w:szCs w:val="28"/>
        </w:rPr>
        <w:t>, кредитования, ликвидности, фондовый риск, налоговый, валютный и иные).</w:t>
      </w:r>
      <w:r w:rsidRPr="00A86D38">
        <w:rPr>
          <w:rFonts w:ascii="Times New Roman" w:hAnsi="Times New Roman" w:cs="Times New Roman"/>
          <w:sz w:val="28"/>
          <w:szCs w:val="28"/>
        </w:rPr>
        <w:t xml:space="preserve"> </w:t>
      </w:r>
      <w:r w:rsidR="00470EFD">
        <w:rPr>
          <w:rFonts w:ascii="Times New Roman" w:hAnsi="Times New Roman" w:cs="Times New Roman"/>
          <w:sz w:val="28"/>
          <w:szCs w:val="28"/>
        </w:rPr>
        <w:t xml:space="preserve">Другой категорией финансового риска являются </w:t>
      </w:r>
      <w:r w:rsidRPr="00A86D38">
        <w:rPr>
          <w:rFonts w:ascii="Times New Roman" w:hAnsi="Times New Roman" w:cs="Times New Roman"/>
          <w:sz w:val="28"/>
          <w:szCs w:val="28"/>
        </w:rPr>
        <w:t>ин</w:t>
      </w:r>
      <w:r w:rsidR="00470EFD">
        <w:rPr>
          <w:rFonts w:ascii="Times New Roman" w:hAnsi="Times New Roman" w:cs="Times New Roman"/>
          <w:sz w:val="28"/>
          <w:szCs w:val="28"/>
        </w:rPr>
        <w:t>вестиционные</w:t>
      </w:r>
      <w:r w:rsidRPr="00A86D38">
        <w:rPr>
          <w:rFonts w:ascii="Times New Roman" w:hAnsi="Times New Roman" w:cs="Times New Roman"/>
          <w:sz w:val="28"/>
          <w:szCs w:val="28"/>
        </w:rPr>
        <w:t xml:space="preserve"> риск</w:t>
      </w:r>
      <w:r w:rsidR="00470EFD">
        <w:rPr>
          <w:rFonts w:ascii="Times New Roman" w:hAnsi="Times New Roman" w:cs="Times New Roman"/>
          <w:sz w:val="28"/>
          <w:szCs w:val="28"/>
        </w:rPr>
        <w:t>и</w:t>
      </w:r>
      <w:r w:rsidRPr="00A86D38">
        <w:rPr>
          <w:rFonts w:ascii="Times New Roman" w:hAnsi="Times New Roman" w:cs="Times New Roman"/>
          <w:sz w:val="28"/>
          <w:szCs w:val="28"/>
        </w:rPr>
        <w:t xml:space="preserve"> (риск финансовых потерь инвестора инновационного проекта), вызванный воздействием как финансовых, так и нефинансовых факторов</w:t>
      </w:r>
      <w:r w:rsidR="00470EFD">
        <w:rPr>
          <w:rFonts w:ascii="Times New Roman" w:hAnsi="Times New Roman" w:cs="Times New Roman"/>
          <w:sz w:val="28"/>
          <w:szCs w:val="28"/>
        </w:rPr>
        <w:t xml:space="preserve"> </w:t>
      </w:r>
      <w:r w:rsidRPr="00A86D38">
        <w:rPr>
          <w:rFonts w:ascii="Times New Roman" w:hAnsi="Times New Roman" w:cs="Times New Roman"/>
          <w:sz w:val="28"/>
          <w:szCs w:val="28"/>
        </w:rPr>
        <w:t>[18]</w:t>
      </w:r>
      <w:r w:rsidR="00470EFD">
        <w:rPr>
          <w:rFonts w:ascii="Times New Roman" w:hAnsi="Times New Roman" w:cs="Times New Roman"/>
          <w:sz w:val="28"/>
          <w:szCs w:val="28"/>
        </w:rPr>
        <w:t>.</w:t>
      </w:r>
    </w:p>
    <w:p w14:paraId="258CD33C" w14:textId="77777777" w:rsidR="00F73164" w:rsidRDefault="00470EFD"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в</w:t>
      </w:r>
      <w:r w:rsidR="00F73164">
        <w:rPr>
          <w:rFonts w:ascii="Times New Roman" w:hAnsi="Times New Roman" w:cs="Times New Roman"/>
          <w:sz w:val="28"/>
          <w:szCs w:val="28"/>
        </w:rPr>
        <w:t xml:space="preserve">ажно </w:t>
      </w:r>
      <w:r w:rsidR="00A86D38">
        <w:rPr>
          <w:rFonts w:ascii="Times New Roman" w:hAnsi="Times New Roman" w:cs="Times New Roman"/>
          <w:sz w:val="28"/>
          <w:szCs w:val="28"/>
        </w:rPr>
        <w:t xml:space="preserve">не пропускать этап </w:t>
      </w:r>
      <w:r w:rsidR="00F73164">
        <w:rPr>
          <w:rFonts w:ascii="Times New Roman" w:hAnsi="Times New Roman" w:cs="Times New Roman"/>
          <w:sz w:val="28"/>
          <w:szCs w:val="28"/>
        </w:rPr>
        <w:t>рассмотре</w:t>
      </w:r>
      <w:r w:rsidR="00A86D38">
        <w:rPr>
          <w:rFonts w:ascii="Times New Roman" w:hAnsi="Times New Roman" w:cs="Times New Roman"/>
          <w:sz w:val="28"/>
          <w:szCs w:val="28"/>
        </w:rPr>
        <w:t xml:space="preserve">ния того, </w:t>
      </w:r>
      <w:r w:rsidR="00F73164">
        <w:rPr>
          <w:rFonts w:ascii="Times New Roman" w:hAnsi="Times New Roman" w:cs="Times New Roman"/>
          <w:sz w:val="28"/>
          <w:szCs w:val="28"/>
        </w:rPr>
        <w:t xml:space="preserve">какие причины </w:t>
      </w:r>
      <w:r>
        <w:rPr>
          <w:rFonts w:ascii="Times New Roman" w:hAnsi="Times New Roman" w:cs="Times New Roman"/>
          <w:sz w:val="28"/>
          <w:szCs w:val="28"/>
        </w:rPr>
        <w:t xml:space="preserve">и последствия могут последовать, например, </w:t>
      </w:r>
      <w:r w:rsidR="00F73164">
        <w:rPr>
          <w:rFonts w:ascii="Times New Roman" w:hAnsi="Times New Roman" w:cs="Times New Roman"/>
          <w:sz w:val="28"/>
          <w:szCs w:val="28"/>
        </w:rPr>
        <w:t>при отсутствие финансовых средств для осуществления финансово-хозяйственной деятельности компании</w:t>
      </w:r>
      <w:r w:rsidR="00025CF6">
        <w:rPr>
          <w:rFonts w:ascii="Times New Roman" w:hAnsi="Times New Roman" w:cs="Times New Roman"/>
          <w:sz w:val="28"/>
          <w:szCs w:val="28"/>
        </w:rPr>
        <w:t xml:space="preserve"> (рисунок 8)</w:t>
      </w:r>
      <w:r w:rsidR="00F73164">
        <w:rPr>
          <w:rFonts w:ascii="Times New Roman" w:hAnsi="Times New Roman" w:cs="Times New Roman"/>
          <w:sz w:val="28"/>
          <w:szCs w:val="28"/>
        </w:rPr>
        <w:t>.</w:t>
      </w:r>
    </w:p>
    <w:p w14:paraId="26907DBD" w14:textId="77777777" w:rsidR="00F73164" w:rsidRDefault="00F73164" w:rsidP="00F73164">
      <w:pPr>
        <w:spacing w:after="0" w:line="360" w:lineRule="auto"/>
        <w:jc w:val="both"/>
        <w:rPr>
          <w:rFonts w:ascii="Times New Roman" w:hAnsi="Times New Roman" w:cs="Times New Roman"/>
          <w:sz w:val="28"/>
          <w:szCs w:val="28"/>
        </w:rPr>
      </w:pPr>
      <w:r>
        <w:rPr>
          <w:noProof/>
          <w:lang w:eastAsia="ru-RU"/>
        </w:rPr>
        <w:drawing>
          <wp:inline distT="0" distB="0" distL="0" distR="0" wp14:anchorId="7A102AE4" wp14:editId="594A68C2">
            <wp:extent cx="5940425" cy="297370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2973705"/>
                    </a:xfrm>
                    <a:prstGeom prst="rect">
                      <a:avLst/>
                    </a:prstGeom>
                  </pic:spPr>
                </pic:pic>
              </a:graphicData>
            </a:graphic>
          </wp:inline>
        </w:drawing>
      </w:r>
    </w:p>
    <w:p w14:paraId="10348671" w14:textId="77777777" w:rsidR="00A4715B" w:rsidRDefault="00A81EF5" w:rsidP="00F7316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8 </w:t>
      </w:r>
      <w:r w:rsidR="00F73164">
        <w:rPr>
          <w:rFonts w:ascii="Times New Roman" w:hAnsi="Times New Roman" w:cs="Times New Roman"/>
          <w:sz w:val="28"/>
          <w:szCs w:val="28"/>
        </w:rPr>
        <w:t>–</w:t>
      </w:r>
      <w:r>
        <w:rPr>
          <w:rFonts w:ascii="Times New Roman" w:hAnsi="Times New Roman" w:cs="Times New Roman"/>
          <w:sz w:val="28"/>
          <w:szCs w:val="28"/>
        </w:rPr>
        <w:t xml:space="preserve"> </w:t>
      </w:r>
      <w:r w:rsidR="00F73164">
        <w:rPr>
          <w:rFonts w:ascii="Times New Roman" w:hAnsi="Times New Roman" w:cs="Times New Roman"/>
          <w:sz w:val="28"/>
          <w:szCs w:val="28"/>
        </w:rPr>
        <w:t>Риск нехватки финансовых средств</w:t>
      </w:r>
    </w:p>
    <w:p w14:paraId="4A165B2B" w14:textId="77777777" w:rsidR="009D484B" w:rsidRDefault="009D484B" w:rsidP="009D484B">
      <w:pPr>
        <w:spacing w:after="0" w:line="360" w:lineRule="auto"/>
        <w:ind w:firstLine="709"/>
        <w:jc w:val="both"/>
        <w:rPr>
          <w:rFonts w:ascii="Times New Roman" w:hAnsi="Times New Roman" w:cs="Times New Roman"/>
          <w:sz w:val="28"/>
          <w:szCs w:val="24"/>
        </w:rPr>
      </w:pPr>
      <w:r w:rsidRPr="00922783">
        <w:rPr>
          <w:rFonts w:ascii="Times New Roman" w:hAnsi="Times New Roman" w:cs="Times New Roman" w:hint="cs"/>
          <w:sz w:val="28"/>
          <w:szCs w:val="24"/>
        </w:rPr>
        <w:t>Сущность</w:t>
      </w:r>
      <w:r w:rsidRPr="00922783">
        <w:rPr>
          <w:rFonts w:ascii="Times New Roman" w:hAnsi="Times New Roman" w:cs="Times New Roman"/>
          <w:sz w:val="28"/>
          <w:szCs w:val="24"/>
        </w:rPr>
        <w:t xml:space="preserve"> </w:t>
      </w:r>
      <w:r w:rsidRPr="00922783">
        <w:rPr>
          <w:rFonts w:ascii="Times New Roman" w:hAnsi="Times New Roman" w:cs="Times New Roman" w:hint="cs"/>
          <w:sz w:val="28"/>
          <w:szCs w:val="24"/>
        </w:rPr>
        <w:t>вышеизложенного</w:t>
      </w:r>
      <w:r w:rsidRPr="00922783">
        <w:rPr>
          <w:rFonts w:ascii="Times New Roman" w:hAnsi="Times New Roman" w:cs="Times New Roman"/>
          <w:sz w:val="28"/>
          <w:szCs w:val="24"/>
        </w:rPr>
        <w:t xml:space="preserve"> </w:t>
      </w:r>
      <w:r w:rsidRPr="00922783">
        <w:rPr>
          <w:rFonts w:ascii="Times New Roman" w:hAnsi="Times New Roman" w:cs="Times New Roman" w:hint="cs"/>
          <w:sz w:val="28"/>
          <w:szCs w:val="24"/>
        </w:rPr>
        <w:t>сводится</w:t>
      </w:r>
      <w:r w:rsidRPr="00922783">
        <w:rPr>
          <w:rFonts w:ascii="Times New Roman" w:hAnsi="Times New Roman" w:cs="Times New Roman"/>
          <w:sz w:val="28"/>
          <w:szCs w:val="24"/>
        </w:rPr>
        <w:t xml:space="preserve"> </w:t>
      </w:r>
      <w:r w:rsidRPr="00922783">
        <w:rPr>
          <w:rFonts w:ascii="Times New Roman" w:hAnsi="Times New Roman" w:cs="Times New Roman" w:hint="cs"/>
          <w:sz w:val="28"/>
          <w:szCs w:val="24"/>
        </w:rPr>
        <w:t>к</w:t>
      </w:r>
      <w:r>
        <w:rPr>
          <w:rFonts w:ascii="Times New Roman" w:hAnsi="Times New Roman" w:cs="Times New Roman"/>
          <w:sz w:val="28"/>
          <w:szCs w:val="24"/>
        </w:rPr>
        <w:t xml:space="preserve"> тому, что для эффективного развития любой компании, важное значение имеет стратегическое управление, одной из составляющих которого является проведение внутренней диагностики, но при этом не стоит без внимания оставлять процедуру анализа и оценки возможных рисков в рамках осуществления финансово-хозяйственной деятельности. </w:t>
      </w:r>
    </w:p>
    <w:p w14:paraId="56B44A59" w14:textId="77777777" w:rsidR="009D484B" w:rsidRDefault="009D484B" w:rsidP="009D484B">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Но важно подчеркнуть тот факт, что декомпозиция рисков </w:t>
      </w:r>
      <w:r w:rsidR="009C1DE3">
        <w:rPr>
          <w:rFonts w:ascii="Times New Roman" w:hAnsi="Times New Roman" w:cs="Times New Roman"/>
          <w:sz w:val="28"/>
          <w:szCs w:val="24"/>
        </w:rPr>
        <w:t>становится</w:t>
      </w:r>
      <w:r>
        <w:rPr>
          <w:rFonts w:ascii="Times New Roman" w:hAnsi="Times New Roman" w:cs="Times New Roman"/>
          <w:sz w:val="28"/>
          <w:szCs w:val="24"/>
        </w:rPr>
        <w:t xml:space="preserve"> основой для разработки матрицы рисков, по средствам которой появится понимание какие риски являются наиболее опасными для компани</w:t>
      </w:r>
      <w:r w:rsidR="00D773EB">
        <w:rPr>
          <w:rFonts w:ascii="Times New Roman" w:hAnsi="Times New Roman" w:cs="Times New Roman"/>
          <w:sz w:val="28"/>
          <w:szCs w:val="24"/>
        </w:rPr>
        <w:t>и, а какие можно просто иметь в</w:t>
      </w:r>
      <w:r>
        <w:rPr>
          <w:rFonts w:ascii="Times New Roman" w:hAnsi="Times New Roman" w:cs="Times New Roman"/>
          <w:sz w:val="28"/>
          <w:szCs w:val="24"/>
        </w:rPr>
        <w:t xml:space="preserve">виду или контролировать. </w:t>
      </w:r>
    </w:p>
    <w:p w14:paraId="5D952E58" w14:textId="77777777" w:rsidR="009D484B" w:rsidRDefault="009D484B" w:rsidP="009D484B">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Проведенное нами исследование показало, что составление наглядного представления категорий рисков позволит своевременно обнаружить пробелы и проблемы, ликвидация которых выведет компанию на новый уровень, </w:t>
      </w:r>
      <w:r w:rsidRPr="000B03FF">
        <w:rPr>
          <w:rFonts w:ascii="Times New Roman" w:hAnsi="Times New Roman" w:cs="Times New Roman"/>
          <w:sz w:val="28"/>
          <w:szCs w:val="24"/>
        </w:rPr>
        <w:t>увеличивающий ее</w:t>
      </w:r>
      <w:r>
        <w:rPr>
          <w:rFonts w:ascii="Times New Roman" w:hAnsi="Times New Roman" w:cs="Times New Roman"/>
          <w:sz w:val="28"/>
          <w:szCs w:val="24"/>
        </w:rPr>
        <w:t xml:space="preserve"> конкурентоспособность относительно других представителей данной отрасли.</w:t>
      </w:r>
    </w:p>
    <w:p w14:paraId="3F1FC308" w14:textId="77777777" w:rsidR="00A81EF5" w:rsidRDefault="00A81EF5" w:rsidP="0005581C">
      <w:pPr>
        <w:spacing w:after="0" w:line="360" w:lineRule="auto"/>
        <w:ind w:firstLine="709"/>
        <w:jc w:val="both"/>
        <w:rPr>
          <w:rFonts w:ascii="Times New Roman" w:hAnsi="Times New Roman" w:cs="Times New Roman"/>
          <w:sz w:val="28"/>
          <w:szCs w:val="28"/>
        </w:rPr>
      </w:pPr>
    </w:p>
    <w:p w14:paraId="24210AA5" w14:textId="77777777" w:rsidR="00471C88" w:rsidRDefault="00471C88" w:rsidP="004351C4">
      <w:pPr>
        <w:spacing w:after="0" w:line="360" w:lineRule="auto"/>
        <w:ind w:firstLine="709"/>
        <w:jc w:val="center"/>
        <w:rPr>
          <w:rFonts w:ascii="Times New Roman" w:hAnsi="Times New Roman" w:cs="Times New Roman"/>
          <w:sz w:val="28"/>
          <w:szCs w:val="28"/>
        </w:rPr>
      </w:pPr>
    </w:p>
    <w:p w14:paraId="3EE5A5A8" w14:textId="77777777" w:rsidR="00471C88" w:rsidRDefault="00471C88" w:rsidP="004351C4">
      <w:pPr>
        <w:spacing w:after="0" w:line="360" w:lineRule="auto"/>
        <w:ind w:firstLine="709"/>
        <w:jc w:val="center"/>
        <w:rPr>
          <w:rFonts w:ascii="Times New Roman" w:hAnsi="Times New Roman" w:cs="Times New Roman"/>
          <w:sz w:val="28"/>
          <w:szCs w:val="28"/>
        </w:rPr>
      </w:pPr>
    </w:p>
    <w:p w14:paraId="21C33D10" w14:textId="77777777" w:rsidR="00471C88" w:rsidRDefault="00471C88" w:rsidP="004351C4">
      <w:pPr>
        <w:spacing w:after="0" w:line="360" w:lineRule="auto"/>
        <w:ind w:firstLine="709"/>
        <w:jc w:val="center"/>
        <w:rPr>
          <w:rFonts w:ascii="Times New Roman" w:hAnsi="Times New Roman" w:cs="Times New Roman"/>
          <w:sz w:val="28"/>
          <w:szCs w:val="28"/>
        </w:rPr>
      </w:pPr>
    </w:p>
    <w:p w14:paraId="4089D44F" w14:textId="024801B5" w:rsidR="00A81EF5" w:rsidRPr="00AC1B5F" w:rsidRDefault="00AC1B5F" w:rsidP="00AC1B5F">
      <w:pPr>
        <w:spacing w:after="0" w:line="360" w:lineRule="auto"/>
        <w:jc w:val="center"/>
        <w:rPr>
          <w:rFonts w:ascii="Times New Roman" w:hAnsi="Times New Roman" w:cs="Times New Roman"/>
          <w:b/>
          <w:sz w:val="28"/>
          <w:szCs w:val="28"/>
        </w:rPr>
      </w:pPr>
      <w:r w:rsidRPr="00AC1B5F">
        <w:rPr>
          <w:rFonts w:ascii="Times New Roman" w:hAnsi="Times New Roman" w:cs="Times New Roman"/>
          <w:b/>
          <w:sz w:val="28"/>
          <w:szCs w:val="28"/>
        </w:rPr>
        <w:t>Список использованных источников</w:t>
      </w:r>
    </w:p>
    <w:p w14:paraId="02A2C2B4" w14:textId="77777777" w:rsidR="00053183"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Большой энциклопеди</w:t>
      </w:r>
      <w:r w:rsidRPr="00CF3EF5">
        <w:rPr>
          <w:rFonts w:ascii="Times New Roman" w:hAnsi="Times New Roman" w:cs="Times New Roman"/>
          <w:sz w:val="28"/>
          <w:szCs w:val="28"/>
        </w:rPr>
        <w:t xml:space="preserve">ческий словарь / гл. ред. А. М. Прохоров. – 2-е изд., </w:t>
      </w:r>
      <w:proofErr w:type="spellStart"/>
      <w:r w:rsidRPr="00CF3EF5">
        <w:rPr>
          <w:rFonts w:ascii="Times New Roman" w:hAnsi="Times New Roman" w:cs="Times New Roman"/>
          <w:sz w:val="28"/>
          <w:szCs w:val="28"/>
        </w:rPr>
        <w:t>перераб</w:t>
      </w:r>
      <w:proofErr w:type="spellEnd"/>
      <w:r w:rsidRPr="00CF3EF5">
        <w:rPr>
          <w:rFonts w:ascii="Times New Roman" w:hAnsi="Times New Roman" w:cs="Times New Roman"/>
          <w:sz w:val="28"/>
          <w:szCs w:val="28"/>
        </w:rPr>
        <w:t xml:space="preserve">. и доп. – </w:t>
      </w:r>
      <w:proofErr w:type="gramStart"/>
      <w:r w:rsidRPr="00CF3EF5">
        <w:rPr>
          <w:rFonts w:ascii="Times New Roman" w:hAnsi="Times New Roman" w:cs="Times New Roman"/>
          <w:sz w:val="28"/>
          <w:szCs w:val="28"/>
        </w:rPr>
        <w:t>Москва :</w:t>
      </w:r>
      <w:proofErr w:type="gramEnd"/>
      <w:r w:rsidRPr="00CF3EF5">
        <w:rPr>
          <w:rFonts w:ascii="Times New Roman" w:hAnsi="Times New Roman" w:cs="Times New Roman"/>
          <w:sz w:val="28"/>
          <w:szCs w:val="28"/>
        </w:rPr>
        <w:t xml:space="preserve"> Большая Рос. </w:t>
      </w:r>
      <w:proofErr w:type="spellStart"/>
      <w:r w:rsidRPr="00CF3EF5">
        <w:rPr>
          <w:rFonts w:ascii="Times New Roman" w:hAnsi="Times New Roman" w:cs="Times New Roman"/>
          <w:sz w:val="28"/>
          <w:szCs w:val="28"/>
        </w:rPr>
        <w:t>энцикл</w:t>
      </w:r>
      <w:proofErr w:type="spellEnd"/>
      <w:r w:rsidRPr="00CF3EF5">
        <w:rPr>
          <w:rFonts w:ascii="Times New Roman" w:hAnsi="Times New Roman" w:cs="Times New Roman"/>
          <w:sz w:val="28"/>
          <w:szCs w:val="28"/>
        </w:rPr>
        <w:t xml:space="preserve">. ; СПб. : </w:t>
      </w:r>
      <w:proofErr w:type="spellStart"/>
      <w:r w:rsidRPr="00CF3EF5">
        <w:rPr>
          <w:rFonts w:ascii="Times New Roman" w:hAnsi="Times New Roman" w:cs="Times New Roman"/>
          <w:sz w:val="28"/>
          <w:szCs w:val="28"/>
        </w:rPr>
        <w:t>Норинт</w:t>
      </w:r>
      <w:proofErr w:type="spellEnd"/>
      <w:r w:rsidRPr="00CF3EF5">
        <w:rPr>
          <w:rFonts w:ascii="Times New Roman" w:hAnsi="Times New Roman" w:cs="Times New Roman"/>
          <w:sz w:val="28"/>
          <w:szCs w:val="28"/>
        </w:rPr>
        <w:t xml:space="preserve">, 1997, 1999, 2001, 2004. – 1456 </w:t>
      </w:r>
      <w:proofErr w:type="gramStart"/>
      <w:r w:rsidRPr="00CF3EF5">
        <w:rPr>
          <w:rFonts w:ascii="Times New Roman" w:hAnsi="Times New Roman" w:cs="Times New Roman"/>
          <w:sz w:val="28"/>
          <w:szCs w:val="28"/>
        </w:rPr>
        <w:t>с. :</w:t>
      </w:r>
      <w:proofErr w:type="gramEnd"/>
      <w:r w:rsidRPr="00CF3EF5">
        <w:rPr>
          <w:rFonts w:ascii="Times New Roman" w:hAnsi="Times New Roman" w:cs="Times New Roman"/>
          <w:sz w:val="28"/>
          <w:szCs w:val="28"/>
        </w:rPr>
        <w:t xml:space="preserve"> ил. – ISBN 5-85270-160-2. – ISBN 5-7711-0004-8.</w:t>
      </w:r>
    </w:p>
    <w:p w14:paraId="39142B5D" w14:textId="77777777" w:rsidR="00053183"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proofErr w:type="spellStart"/>
      <w:r w:rsidRPr="006047D4">
        <w:rPr>
          <w:rFonts w:ascii="Times New Roman" w:hAnsi="Times New Roman" w:cs="Times New Roman" w:hint="cs"/>
          <w:sz w:val="28"/>
          <w:szCs w:val="28"/>
        </w:rPr>
        <w:t>Дудьев</w:t>
      </w:r>
      <w:proofErr w:type="spellEnd"/>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Василий</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Петрович</w:t>
      </w:r>
      <w:r w:rsidRPr="006047D4">
        <w:rPr>
          <w:rFonts w:ascii="Times New Roman" w:hAnsi="Times New Roman" w:cs="Times New Roman"/>
          <w:sz w:val="28"/>
          <w:szCs w:val="28"/>
        </w:rPr>
        <w:t xml:space="preserve">. </w:t>
      </w:r>
      <w:proofErr w:type="gramStart"/>
      <w:r w:rsidRPr="006047D4">
        <w:rPr>
          <w:rFonts w:ascii="Times New Roman" w:hAnsi="Times New Roman" w:cs="Times New Roman" w:hint="cs"/>
          <w:sz w:val="28"/>
          <w:szCs w:val="28"/>
        </w:rPr>
        <w:t>Психомоторика</w:t>
      </w:r>
      <w:r w:rsidRPr="006047D4">
        <w:rPr>
          <w:rFonts w:ascii="Times New Roman" w:hAnsi="Times New Roman" w:cs="Times New Roman"/>
          <w:sz w:val="28"/>
          <w:szCs w:val="28"/>
        </w:rPr>
        <w:t xml:space="preserve"> :</w:t>
      </w:r>
      <w:proofErr w:type="gramEnd"/>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словарь</w:t>
      </w:r>
      <w:r w:rsidRPr="006047D4">
        <w:rPr>
          <w:rFonts w:ascii="Times New Roman" w:hAnsi="Times New Roman" w:cs="Times New Roman"/>
          <w:sz w:val="28"/>
          <w:szCs w:val="28"/>
        </w:rPr>
        <w:t>-</w:t>
      </w:r>
      <w:r w:rsidRPr="006047D4">
        <w:rPr>
          <w:rFonts w:ascii="Times New Roman" w:hAnsi="Times New Roman" w:cs="Times New Roman" w:hint="cs"/>
          <w:sz w:val="28"/>
          <w:szCs w:val="28"/>
        </w:rPr>
        <w:t>справочник</w:t>
      </w:r>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В</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w:t>
      </w:r>
      <w:r w:rsidRPr="006047D4">
        <w:rPr>
          <w:rFonts w:ascii="Times New Roman" w:hAnsi="Times New Roman" w:cs="Times New Roman"/>
          <w:sz w:val="28"/>
          <w:szCs w:val="28"/>
        </w:rPr>
        <w:t xml:space="preserve">. </w:t>
      </w:r>
      <w:proofErr w:type="spellStart"/>
      <w:r w:rsidRPr="006047D4">
        <w:rPr>
          <w:rFonts w:ascii="Times New Roman" w:hAnsi="Times New Roman" w:cs="Times New Roman" w:hint="cs"/>
          <w:sz w:val="28"/>
          <w:szCs w:val="28"/>
        </w:rPr>
        <w:t>Дудьев</w:t>
      </w:r>
      <w:proofErr w:type="spellEnd"/>
      <w:r w:rsidRPr="006047D4">
        <w:rPr>
          <w:rFonts w:ascii="Times New Roman" w:hAnsi="Times New Roman" w:cs="Times New Roman"/>
          <w:sz w:val="28"/>
          <w:szCs w:val="28"/>
        </w:rPr>
        <w:t xml:space="preserve">. - </w:t>
      </w:r>
      <w:proofErr w:type="gramStart"/>
      <w:r w:rsidRPr="006047D4">
        <w:rPr>
          <w:rFonts w:ascii="Times New Roman" w:hAnsi="Times New Roman" w:cs="Times New Roman" w:hint="cs"/>
          <w:sz w:val="28"/>
          <w:szCs w:val="28"/>
        </w:rPr>
        <w:t>Москва</w:t>
      </w:r>
      <w:r w:rsidRPr="006047D4">
        <w:rPr>
          <w:rFonts w:ascii="Times New Roman" w:hAnsi="Times New Roman" w:cs="Times New Roman"/>
          <w:sz w:val="28"/>
          <w:szCs w:val="28"/>
        </w:rPr>
        <w:t xml:space="preserve"> :</w:t>
      </w:r>
      <w:proofErr w:type="gramEnd"/>
      <w:r w:rsidRPr="006047D4">
        <w:rPr>
          <w:rFonts w:ascii="Times New Roman" w:hAnsi="Times New Roman" w:cs="Times New Roman"/>
          <w:sz w:val="28"/>
          <w:szCs w:val="28"/>
        </w:rPr>
        <w:t xml:space="preserve"> </w:t>
      </w:r>
      <w:proofErr w:type="spellStart"/>
      <w:r w:rsidRPr="006047D4">
        <w:rPr>
          <w:rFonts w:ascii="Times New Roman" w:hAnsi="Times New Roman" w:cs="Times New Roman" w:hint="cs"/>
          <w:sz w:val="28"/>
          <w:szCs w:val="28"/>
        </w:rPr>
        <w:t>Владос</w:t>
      </w:r>
      <w:proofErr w:type="spellEnd"/>
      <w:r w:rsidRPr="006047D4">
        <w:rPr>
          <w:rFonts w:ascii="Times New Roman" w:hAnsi="Times New Roman" w:cs="Times New Roman"/>
          <w:sz w:val="28"/>
          <w:szCs w:val="28"/>
        </w:rPr>
        <w:t xml:space="preserve">, 2008. - 366 </w:t>
      </w:r>
      <w:r w:rsidRPr="006047D4">
        <w:rPr>
          <w:rFonts w:ascii="Times New Roman" w:hAnsi="Times New Roman" w:cs="Times New Roman" w:hint="cs"/>
          <w:sz w:val="28"/>
          <w:szCs w:val="28"/>
        </w:rPr>
        <w:t>с</w:t>
      </w:r>
    </w:p>
    <w:p w14:paraId="55D05C90" w14:textId="77777777" w:rsidR="00053183"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r w:rsidRPr="00B5062C">
        <w:rPr>
          <w:rFonts w:ascii="Times New Roman" w:hAnsi="Times New Roman" w:cs="Times New Roman"/>
          <w:sz w:val="28"/>
          <w:szCs w:val="28"/>
        </w:rPr>
        <w:t>Ашмарина С.И.</w:t>
      </w:r>
      <w:r w:rsidRPr="002D5537">
        <w:rPr>
          <w:rFonts w:ascii="Times New Roman" w:hAnsi="Times New Roman" w:cs="Times New Roman"/>
          <w:sz w:val="28"/>
          <w:szCs w:val="28"/>
        </w:rPr>
        <w:t xml:space="preserve"> </w:t>
      </w:r>
      <w:r w:rsidRPr="00B5062C">
        <w:rPr>
          <w:rFonts w:ascii="Times New Roman" w:hAnsi="Times New Roman" w:cs="Times New Roman"/>
          <w:sz w:val="28"/>
          <w:szCs w:val="28"/>
        </w:rPr>
        <w:t xml:space="preserve">Методическая основа оценки результативности проведения изменений в предпринимательских структурах </w:t>
      </w:r>
      <w:r w:rsidRPr="002D5537">
        <w:rPr>
          <w:rFonts w:ascii="Times New Roman" w:hAnsi="Times New Roman" w:cs="Times New Roman"/>
          <w:sz w:val="28"/>
          <w:szCs w:val="28"/>
        </w:rPr>
        <w:t>/</w:t>
      </w:r>
      <w:r w:rsidRPr="00B5062C">
        <w:rPr>
          <w:rFonts w:ascii="Times New Roman" w:hAnsi="Times New Roman" w:cs="Times New Roman"/>
          <w:sz w:val="28"/>
          <w:szCs w:val="28"/>
        </w:rPr>
        <w:t xml:space="preserve"> С.И.</w:t>
      </w:r>
      <w:r w:rsidRPr="002D5537">
        <w:rPr>
          <w:rFonts w:hint="cs"/>
        </w:rPr>
        <w:t xml:space="preserve"> </w:t>
      </w:r>
      <w:r w:rsidRPr="00B5062C">
        <w:rPr>
          <w:rFonts w:ascii="Times New Roman" w:hAnsi="Times New Roman" w:cs="Times New Roman"/>
          <w:sz w:val="28"/>
          <w:szCs w:val="28"/>
        </w:rPr>
        <w:t>Ашмарина, Е.А.</w:t>
      </w:r>
      <w:r>
        <w:rPr>
          <w:rFonts w:ascii="Times New Roman" w:hAnsi="Times New Roman" w:cs="Times New Roman"/>
          <w:sz w:val="28"/>
          <w:szCs w:val="28"/>
        </w:rPr>
        <w:t xml:space="preserve"> </w:t>
      </w:r>
      <w:proofErr w:type="spellStart"/>
      <w:r w:rsidRPr="00B5062C">
        <w:rPr>
          <w:rFonts w:ascii="Times New Roman" w:hAnsi="Times New Roman" w:cs="Times New Roman"/>
          <w:sz w:val="28"/>
          <w:szCs w:val="28"/>
        </w:rPr>
        <w:t>Кандрашина</w:t>
      </w:r>
      <w:proofErr w:type="spellEnd"/>
      <w:r w:rsidRPr="00B5062C">
        <w:rPr>
          <w:rFonts w:ascii="Times New Roman" w:hAnsi="Times New Roman" w:cs="Times New Roman"/>
          <w:sz w:val="28"/>
          <w:szCs w:val="28"/>
        </w:rPr>
        <w:t>, И.В.</w:t>
      </w:r>
      <w:r>
        <w:rPr>
          <w:rFonts w:ascii="Times New Roman" w:hAnsi="Times New Roman" w:cs="Times New Roman"/>
          <w:sz w:val="28"/>
          <w:szCs w:val="28"/>
        </w:rPr>
        <w:t xml:space="preserve"> </w:t>
      </w:r>
      <w:proofErr w:type="spellStart"/>
      <w:r w:rsidRPr="00B5062C">
        <w:rPr>
          <w:rFonts w:ascii="Times New Roman" w:hAnsi="Times New Roman" w:cs="Times New Roman"/>
          <w:sz w:val="28"/>
          <w:szCs w:val="28"/>
        </w:rPr>
        <w:t>Яхнеева</w:t>
      </w:r>
      <w:proofErr w:type="spellEnd"/>
      <w:r w:rsidRPr="00B5062C">
        <w:rPr>
          <w:rFonts w:ascii="Times New Roman" w:hAnsi="Times New Roman" w:cs="Times New Roman"/>
          <w:sz w:val="28"/>
          <w:szCs w:val="28"/>
        </w:rPr>
        <w:t xml:space="preserve"> </w:t>
      </w:r>
      <w:r w:rsidRPr="002D5537">
        <w:rPr>
          <w:rFonts w:ascii="Times New Roman" w:hAnsi="Times New Roman" w:cs="Times New Roman"/>
          <w:sz w:val="28"/>
          <w:szCs w:val="28"/>
        </w:rPr>
        <w:t>//</w:t>
      </w:r>
      <w:r>
        <w:rPr>
          <w:rFonts w:ascii="Times New Roman" w:hAnsi="Times New Roman" w:cs="Times New Roman"/>
          <w:sz w:val="28"/>
          <w:szCs w:val="28"/>
        </w:rPr>
        <w:t xml:space="preserve"> </w:t>
      </w:r>
      <w:r w:rsidRPr="00B5062C">
        <w:rPr>
          <w:rFonts w:ascii="Times New Roman" w:hAnsi="Times New Roman" w:cs="Times New Roman"/>
          <w:sz w:val="28"/>
          <w:szCs w:val="28"/>
        </w:rPr>
        <w:t>Финансы и управление. – 2017. – № 3. – С. 66 - 80.</w:t>
      </w:r>
    </w:p>
    <w:p w14:paraId="357BDF9F" w14:textId="77777777" w:rsidR="00053183" w:rsidRPr="006047D4"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r w:rsidRPr="006047D4">
        <w:rPr>
          <w:rFonts w:ascii="Times New Roman" w:hAnsi="Times New Roman" w:cs="Times New Roman" w:hint="cs"/>
          <w:sz w:val="28"/>
          <w:szCs w:val="28"/>
        </w:rPr>
        <w:t>Литвак</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Б</w:t>
      </w:r>
      <w:r w:rsidRPr="006047D4">
        <w:rPr>
          <w:rFonts w:ascii="Times New Roman" w:hAnsi="Times New Roman" w:cs="Times New Roman"/>
          <w:sz w:val="28"/>
          <w:szCs w:val="28"/>
        </w:rPr>
        <w:t>.</w:t>
      </w:r>
      <w:r w:rsidRPr="006047D4">
        <w:rPr>
          <w:rFonts w:ascii="Times New Roman" w:hAnsi="Times New Roman" w:cs="Times New Roman" w:hint="cs"/>
          <w:sz w:val="28"/>
          <w:szCs w:val="28"/>
        </w:rPr>
        <w:t>Г</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Стратегический</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менеджмент</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учебник</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для</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бакалавров</w:t>
      </w:r>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Б</w:t>
      </w:r>
      <w:r w:rsidRPr="006047D4">
        <w:rPr>
          <w:rFonts w:ascii="Times New Roman" w:hAnsi="Times New Roman" w:cs="Times New Roman"/>
          <w:sz w:val="28"/>
          <w:szCs w:val="28"/>
        </w:rPr>
        <w:t>.</w:t>
      </w:r>
      <w:r w:rsidRPr="006047D4">
        <w:rPr>
          <w:rFonts w:ascii="Times New Roman" w:hAnsi="Times New Roman" w:cs="Times New Roman" w:hint="cs"/>
          <w:sz w:val="28"/>
          <w:szCs w:val="28"/>
        </w:rPr>
        <w:t>Г</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Литвак</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М</w:t>
      </w:r>
      <w:r w:rsidRPr="006047D4">
        <w:rPr>
          <w:rFonts w:ascii="Times New Roman" w:hAnsi="Times New Roman" w:cs="Times New Roman"/>
          <w:sz w:val="28"/>
          <w:szCs w:val="28"/>
        </w:rPr>
        <w:t xml:space="preserve">.: </w:t>
      </w:r>
      <w:proofErr w:type="spellStart"/>
      <w:r w:rsidRPr="006047D4">
        <w:rPr>
          <w:rFonts w:ascii="Times New Roman" w:hAnsi="Times New Roman" w:cs="Times New Roman" w:hint="cs"/>
          <w:sz w:val="28"/>
          <w:szCs w:val="28"/>
        </w:rPr>
        <w:t>Юрайт</w:t>
      </w:r>
      <w:proofErr w:type="spellEnd"/>
      <w:r w:rsidRPr="006047D4">
        <w:rPr>
          <w:rFonts w:ascii="Times New Roman" w:hAnsi="Times New Roman" w:cs="Times New Roman"/>
          <w:sz w:val="28"/>
          <w:szCs w:val="28"/>
        </w:rPr>
        <w:t xml:space="preserve">, 2014.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507 </w:t>
      </w:r>
      <w:r w:rsidRPr="006047D4">
        <w:rPr>
          <w:rFonts w:ascii="Times New Roman" w:hAnsi="Times New Roman" w:cs="Times New Roman" w:hint="cs"/>
          <w:sz w:val="28"/>
          <w:szCs w:val="28"/>
        </w:rPr>
        <w:t>с</w:t>
      </w:r>
      <w:r w:rsidRPr="006047D4">
        <w:rPr>
          <w:rFonts w:ascii="Times New Roman" w:hAnsi="Times New Roman" w:cs="Times New Roman"/>
          <w:sz w:val="28"/>
          <w:szCs w:val="28"/>
        </w:rPr>
        <w:t>.</w:t>
      </w:r>
    </w:p>
    <w:p w14:paraId="6C3EB266" w14:textId="77777777" w:rsidR="00053183" w:rsidRPr="006047D4"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r w:rsidRPr="006047D4">
        <w:rPr>
          <w:rFonts w:ascii="Times New Roman" w:hAnsi="Times New Roman" w:cs="Times New Roman" w:hint="cs"/>
          <w:sz w:val="28"/>
          <w:szCs w:val="28"/>
        </w:rPr>
        <w:t>Плужников</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В</w:t>
      </w:r>
      <w:r w:rsidRPr="006047D4">
        <w:rPr>
          <w:rFonts w:ascii="Times New Roman" w:hAnsi="Times New Roman" w:cs="Times New Roman"/>
          <w:sz w:val="28"/>
          <w:szCs w:val="28"/>
        </w:rPr>
        <w:t>.</w:t>
      </w:r>
      <w:r w:rsidRPr="006047D4">
        <w:rPr>
          <w:rFonts w:ascii="Times New Roman" w:hAnsi="Times New Roman" w:cs="Times New Roman" w:hint="cs"/>
          <w:sz w:val="28"/>
          <w:szCs w:val="28"/>
        </w:rPr>
        <w:t>Г</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Диагностика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как</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инструмент</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обеспечения</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экономической</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безопасности</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предприятия</w:t>
      </w:r>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В</w:t>
      </w:r>
      <w:r w:rsidRPr="006047D4">
        <w:rPr>
          <w:rFonts w:ascii="Times New Roman" w:hAnsi="Times New Roman" w:cs="Times New Roman"/>
          <w:sz w:val="28"/>
          <w:szCs w:val="28"/>
        </w:rPr>
        <w:t>.</w:t>
      </w:r>
      <w:r w:rsidRPr="006047D4">
        <w:rPr>
          <w:rFonts w:ascii="Times New Roman" w:hAnsi="Times New Roman" w:cs="Times New Roman" w:hint="cs"/>
          <w:sz w:val="28"/>
          <w:szCs w:val="28"/>
        </w:rPr>
        <w:t>Г</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Плужников</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w:t>
      </w:r>
      <w:r w:rsidRPr="006047D4">
        <w:rPr>
          <w:rFonts w:ascii="Times New Roman" w:hAnsi="Times New Roman" w:cs="Times New Roman"/>
          <w:sz w:val="28"/>
          <w:szCs w:val="28"/>
        </w:rPr>
        <w:t>.</w:t>
      </w:r>
      <w:r w:rsidRPr="006047D4">
        <w:rPr>
          <w:rFonts w:ascii="Times New Roman" w:hAnsi="Times New Roman" w:cs="Times New Roman" w:hint="cs"/>
          <w:sz w:val="28"/>
          <w:szCs w:val="28"/>
        </w:rPr>
        <w:t>И</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Кухаренко</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w:t>
      </w:r>
      <w:r w:rsidRPr="006047D4">
        <w:rPr>
          <w:rFonts w:ascii="Times New Roman" w:hAnsi="Times New Roman" w:cs="Times New Roman"/>
          <w:sz w:val="28"/>
          <w:szCs w:val="28"/>
        </w:rPr>
        <w:t>.</w:t>
      </w:r>
      <w:r w:rsidRPr="006047D4">
        <w:rPr>
          <w:rFonts w:ascii="Times New Roman" w:hAnsi="Times New Roman" w:cs="Times New Roman" w:hint="cs"/>
          <w:sz w:val="28"/>
          <w:szCs w:val="28"/>
        </w:rPr>
        <w:t>А</w:t>
      </w:r>
      <w:r w:rsidRPr="006047D4">
        <w:rPr>
          <w:rFonts w:ascii="Times New Roman" w:hAnsi="Times New Roman" w:cs="Times New Roman"/>
          <w:sz w:val="28"/>
          <w:szCs w:val="28"/>
        </w:rPr>
        <w:t xml:space="preserve">. </w:t>
      </w:r>
      <w:proofErr w:type="spellStart"/>
      <w:r w:rsidRPr="006047D4">
        <w:rPr>
          <w:rFonts w:ascii="Times New Roman" w:hAnsi="Times New Roman" w:cs="Times New Roman" w:hint="cs"/>
          <w:sz w:val="28"/>
          <w:szCs w:val="28"/>
        </w:rPr>
        <w:t>Шикина</w:t>
      </w:r>
      <w:proofErr w:type="spellEnd"/>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Вестник</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Южно</w:t>
      </w:r>
      <w:r w:rsidRPr="006047D4">
        <w:rPr>
          <w:rFonts w:ascii="Times New Roman" w:hAnsi="Times New Roman" w:cs="Times New Roman"/>
          <w:sz w:val="28"/>
          <w:szCs w:val="28"/>
        </w:rPr>
        <w:t>-</w:t>
      </w:r>
      <w:r w:rsidRPr="006047D4">
        <w:rPr>
          <w:rFonts w:ascii="Times New Roman" w:hAnsi="Times New Roman" w:cs="Times New Roman" w:hint="cs"/>
          <w:sz w:val="28"/>
          <w:szCs w:val="28"/>
        </w:rPr>
        <w:t>Уральского</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государственного</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университета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Сер</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Экономика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и</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менеджмент</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Т</w:t>
      </w:r>
      <w:r w:rsidRPr="006047D4">
        <w:rPr>
          <w:rFonts w:ascii="Times New Roman" w:hAnsi="Times New Roman" w:cs="Times New Roman"/>
          <w:sz w:val="28"/>
          <w:szCs w:val="28"/>
        </w:rPr>
        <w:t xml:space="preserve">. 11.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2017.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1.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w:t>
      </w:r>
      <w:r w:rsidRPr="006047D4">
        <w:rPr>
          <w:rFonts w:ascii="Times New Roman" w:hAnsi="Times New Roman" w:cs="Times New Roman"/>
          <w:sz w:val="28"/>
          <w:szCs w:val="28"/>
        </w:rPr>
        <w:t>. 36</w:t>
      </w:r>
      <w:r w:rsidRPr="006047D4">
        <w:rPr>
          <w:rFonts w:ascii="Times New Roman" w:hAnsi="Times New Roman" w:cs="Times New Roman" w:hint="cs"/>
          <w:sz w:val="28"/>
          <w:szCs w:val="28"/>
        </w:rPr>
        <w:t>–</w:t>
      </w:r>
      <w:r w:rsidRPr="006047D4">
        <w:rPr>
          <w:rFonts w:ascii="Times New Roman" w:hAnsi="Times New Roman" w:cs="Times New Roman"/>
          <w:sz w:val="28"/>
          <w:szCs w:val="28"/>
        </w:rPr>
        <w:t>44.</w:t>
      </w:r>
    </w:p>
    <w:p w14:paraId="3C4ED284" w14:textId="77777777" w:rsidR="00053183"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r w:rsidRPr="006047D4">
        <w:rPr>
          <w:rFonts w:ascii="Times New Roman" w:hAnsi="Times New Roman" w:cs="Times New Roman" w:hint="cs"/>
          <w:sz w:val="28"/>
          <w:szCs w:val="28"/>
        </w:rPr>
        <w:t>Рогова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Т</w:t>
      </w:r>
      <w:r w:rsidRPr="006047D4">
        <w:rPr>
          <w:rFonts w:ascii="Times New Roman" w:hAnsi="Times New Roman" w:cs="Times New Roman"/>
          <w:sz w:val="28"/>
          <w:szCs w:val="28"/>
        </w:rPr>
        <w:t>.</w:t>
      </w:r>
      <w:r w:rsidRPr="006047D4">
        <w:rPr>
          <w:rFonts w:ascii="Times New Roman" w:hAnsi="Times New Roman" w:cs="Times New Roman" w:hint="cs"/>
          <w:sz w:val="28"/>
          <w:szCs w:val="28"/>
        </w:rPr>
        <w:t>Н</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Антикризисное</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управление</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предприятием</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Учебное</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пособие</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Ульяновск</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УлГТУ</w:t>
      </w:r>
      <w:r w:rsidRPr="006047D4">
        <w:rPr>
          <w:rFonts w:ascii="Times New Roman" w:hAnsi="Times New Roman" w:cs="Times New Roman"/>
          <w:sz w:val="28"/>
          <w:szCs w:val="28"/>
        </w:rPr>
        <w:t xml:space="preserve">, 2014.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w:t>
      </w:r>
      <w:r w:rsidRPr="006047D4">
        <w:rPr>
          <w:rFonts w:ascii="Times New Roman" w:hAnsi="Times New Roman" w:cs="Times New Roman"/>
          <w:sz w:val="28"/>
          <w:szCs w:val="28"/>
        </w:rPr>
        <w:t>.55.</w:t>
      </w:r>
    </w:p>
    <w:p w14:paraId="36EED551" w14:textId="77777777" w:rsidR="00053183" w:rsidRPr="006047D4"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proofErr w:type="spellStart"/>
      <w:r w:rsidRPr="006047D4">
        <w:rPr>
          <w:rFonts w:ascii="Times New Roman" w:hAnsi="Times New Roman" w:cs="Times New Roman" w:hint="cs"/>
          <w:sz w:val="28"/>
          <w:szCs w:val="28"/>
        </w:rPr>
        <w:t>Пунченко</w:t>
      </w:r>
      <w:proofErr w:type="spellEnd"/>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А</w:t>
      </w:r>
      <w:r w:rsidRPr="006047D4">
        <w:rPr>
          <w:rFonts w:ascii="Times New Roman" w:hAnsi="Times New Roman" w:cs="Times New Roman"/>
          <w:sz w:val="28"/>
          <w:szCs w:val="28"/>
        </w:rPr>
        <w:t>.</w:t>
      </w:r>
      <w:r w:rsidRPr="006047D4">
        <w:rPr>
          <w:rFonts w:ascii="Times New Roman" w:hAnsi="Times New Roman" w:cs="Times New Roman" w:hint="cs"/>
          <w:sz w:val="28"/>
          <w:szCs w:val="28"/>
        </w:rPr>
        <w:t>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Анализ</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финансово</w:t>
      </w:r>
      <w:r w:rsidRPr="006047D4">
        <w:rPr>
          <w:rFonts w:ascii="Times New Roman" w:hAnsi="Times New Roman" w:cs="Times New Roman"/>
          <w:sz w:val="28"/>
          <w:szCs w:val="28"/>
        </w:rPr>
        <w:t>-</w:t>
      </w:r>
      <w:r w:rsidRPr="006047D4">
        <w:rPr>
          <w:rFonts w:ascii="Times New Roman" w:hAnsi="Times New Roman" w:cs="Times New Roman" w:hint="cs"/>
          <w:sz w:val="28"/>
          <w:szCs w:val="28"/>
        </w:rPr>
        <w:t>хозяйственной</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деятельности</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организации</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и</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разработка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направлений</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ее</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совершенствования</w:t>
      </w:r>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А</w:t>
      </w:r>
      <w:r w:rsidRPr="006047D4">
        <w:rPr>
          <w:rFonts w:ascii="Times New Roman" w:hAnsi="Times New Roman" w:cs="Times New Roman"/>
          <w:sz w:val="28"/>
          <w:szCs w:val="28"/>
        </w:rPr>
        <w:t>.</w:t>
      </w:r>
      <w:r w:rsidRPr="006047D4">
        <w:rPr>
          <w:rFonts w:ascii="Times New Roman" w:hAnsi="Times New Roman" w:cs="Times New Roman" w:hint="cs"/>
          <w:sz w:val="28"/>
          <w:szCs w:val="28"/>
        </w:rPr>
        <w:t>А</w:t>
      </w:r>
      <w:r w:rsidRPr="006047D4">
        <w:rPr>
          <w:rFonts w:ascii="Times New Roman" w:hAnsi="Times New Roman" w:cs="Times New Roman"/>
          <w:sz w:val="28"/>
          <w:szCs w:val="28"/>
        </w:rPr>
        <w:t xml:space="preserve">. </w:t>
      </w:r>
      <w:proofErr w:type="spellStart"/>
      <w:r w:rsidRPr="006047D4">
        <w:rPr>
          <w:rFonts w:ascii="Times New Roman" w:hAnsi="Times New Roman" w:cs="Times New Roman" w:hint="cs"/>
          <w:sz w:val="28"/>
          <w:szCs w:val="28"/>
        </w:rPr>
        <w:t>Пунченко</w:t>
      </w:r>
      <w:proofErr w:type="spellEnd"/>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Т</w:t>
      </w:r>
      <w:r w:rsidRPr="006047D4">
        <w:rPr>
          <w:rFonts w:ascii="Times New Roman" w:hAnsi="Times New Roman" w:cs="Times New Roman"/>
          <w:sz w:val="28"/>
          <w:szCs w:val="28"/>
        </w:rPr>
        <w:t>.</w:t>
      </w:r>
      <w:r w:rsidRPr="006047D4">
        <w:rPr>
          <w:rFonts w:ascii="Times New Roman" w:hAnsi="Times New Roman" w:cs="Times New Roman" w:hint="cs"/>
          <w:sz w:val="28"/>
          <w:szCs w:val="28"/>
        </w:rPr>
        <w:t>С</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Романенко</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А</w:t>
      </w:r>
      <w:r w:rsidRPr="006047D4">
        <w:rPr>
          <w:rFonts w:ascii="Times New Roman" w:hAnsi="Times New Roman" w:cs="Times New Roman"/>
          <w:sz w:val="28"/>
          <w:szCs w:val="28"/>
        </w:rPr>
        <w:t>.</w:t>
      </w:r>
      <w:r w:rsidRPr="006047D4">
        <w:rPr>
          <w:rFonts w:ascii="Times New Roman" w:hAnsi="Times New Roman" w:cs="Times New Roman" w:hint="cs"/>
          <w:sz w:val="28"/>
          <w:szCs w:val="28"/>
        </w:rPr>
        <w:t>Р</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Царева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О</w:t>
      </w:r>
      <w:r w:rsidRPr="006047D4">
        <w:rPr>
          <w:rFonts w:ascii="Times New Roman" w:hAnsi="Times New Roman" w:cs="Times New Roman"/>
          <w:sz w:val="28"/>
          <w:szCs w:val="28"/>
        </w:rPr>
        <w:t>.</w:t>
      </w:r>
      <w:r w:rsidRPr="006047D4">
        <w:rPr>
          <w:rFonts w:ascii="Times New Roman" w:hAnsi="Times New Roman" w:cs="Times New Roman" w:hint="cs"/>
          <w:sz w:val="28"/>
          <w:szCs w:val="28"/>
        </w:rPr>
        <w:t>В</w:t>
      </w:r>
      <w:r w:rsidRPr="006047D4">
        <w:rPr>
          <w:rFonts w:ascii="Times New Roman" w:hAnsi="Times New Roman" w:cs="Times New Roman"/>
          <w:sz w:val="28"/>
          <w:szCs w:val="28"/>
        </w:rPr>
        <w:t xml:space="preserve">. </w:t>
      </w:r>
      <w:proofErr w:type="spellStart"/>
      <w:r w:rsidRPr="006047D4">
        <w:rPr>
          <w:rFonts w:ascii="Times New Roman" w:hAnsi="Times New Roman" w:cs="Times New Roman" w:hint="cs"/>
          <w:sz w:val="28"/>
          <w:szCs w:val="28"/>
        </w:rPr>
        <w:t>Тахумова</w:t>
      </w:r>
      <w:proofErr w:type="spellEnd"/>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Естественно</w:t>
      </w:r>
      <w:r w:rsidRPr="006047D4">
        <w:rPr>
          <w:rFonts w:ascii="Times New Roman" w:hAnsi="Times New Roman" w:cs="Times New Roman"/>
          <w:sz w:val="28"/>
          <w:szCs w:val="28"/>
        </w:rPr>
        <w:t>-</w:t>
      </w:r>
      <w:r w:rsidRPr="006047D4">
        <w:rPr>
          <w:rFonts w:ascii="Times New Roman" w:hAnsi="Times New Roman" w:cs="Times New Roman" w:hint="cs"/>
          <w:sz w:val="28"/>
          <w:szCs w:val="28"/>
        </w:rPr>
        <w:t>гуманитарные</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исследования</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2020.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6.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w:t>
      </w:r>
      <w:r w:rsidRPr="006047D4">
        <w:rPr>
          <w:rFonts w:ascii="Times New Roman" w:hAnsi="Times New Roman" w:cs="Times New Roman"/>
          <w:sz w:val="28"/>
          <w:szCs w:val="28"/>
        </w:rPr>
        <w:t>. 294-300</w:t>
      </w:r>
    </w:p>
    <w:p w14:paraId="037A4338" w14:textId="77777777" w:rsidR="00053183" w:rsidRPr="006047D4" w:rsidRDefault="00053183" w:rsidP="00053183">
      <w:pPr>
        <w:pStyle w:val="a4"/>
        <w:numPr>
          <w:ilvl w:val="1"/>
          <w:numId w:val="2"/>
        </w:numPr>
        <w:spacing w:after="0" w:line="360" w:lineRule="auto"/>
        <w:ind w:left="0" w:firstLine="709"/>
        <w:jc w:val="both"/>
        <w:rPr>
          <w:rFonts w:ascii="Times New Roman" w:hAnsi="Times New Roman" w:cs="Times New Roman"/>
          <w:sz w:val="28"/>
          <w:szCs w:val="28"/>
        </w:rPr>
      </w:pPr>
      <w:r w:rsidRPr="006047D4">
        <w:rPr>
          <w:rFonts w:ascii="Times New Roman" w:hAnsi="Times New Roman" w:cs="Times New Roman" w:hint="cs"/>
          <w:sz w:val="28"/>
          <w:szCs w:val="28"/>
        </w:rPr>
        <w:t>Сапрунова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Е</w:t>
      </w:r>
      <w:r w:rsidRPr="006047D4">
        <w:rPr>
          <w:rFonts w:ascii="Times New Roman" w:hAnsi="Times New Roman" w:cs="Times New Roman"/>
          <w:sz w:val="28"/>
          <w:szCs w:val="28"/>
        </w:rPr>
        <w:t>.</w:t>
      </w:r>
      <w:r w:rsidRPr="006047D4">
        <w:rPr>
          <w:rFonts w:ascii="Times New Roman" w:hAnsi="Times New Roman" w:cs="Times New Roman" w:hint="cs"/>
          <w:sz w:val="28"/>
          <w:szCs w:val="28"/>
        </w:rPr>
        <w:t>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Оценка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финансовой</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устойчивости</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как</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элемент</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анализа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инвестиционной</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привлекательности</w:t>
      </w:r>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Е</w:t>
      </w:r>
      <w:r w:rsidRPr="006047D4">
        <w:rPr>
          <w:rFonts w:ascii="Times New Roman" w:hAnsi="Times New Roman" w:cs="Times New Roman"/>
          <w:sz w:val="28"/>
          <w:szCs w:val="28"/>
        </w:rPr>
        <w:t>.</w:t>
      </w:r>
      <w:r w:rsidRPr="006047D4">
        <w:rPr>
          <w:rFonts w:ascii="Times New Roman" w:hAnsi="Times New Roman" w:cs="Times New Roman" w:hint="cs"/>
          <w:sz w:val="28"/>
          <w:szCs w:val="28"/>
        </w:rPr>
        <w:t>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Сапрунова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Е</w:t>
      </w:r>
      <w:r w:rsidRPr="006047D4">
        <w:rPr>
          <w:rFonts w:ascii="Times New Roman" w:hAnsi="Times New Roman" w:cs="Times New Roman"/>
          <w:sz w:val="28"/>
          <w:szCs w:val="28"/>
        </w:rPr>
        <w:t>.</w:t>
      </w:r>
      <w:r w:rsidRPr="006047D4">
        <w:rPr>
          <w:rFonts w:ascii="Times New Roman" w:hAnsi="Times New Roman" w:cs="Times New Roman" w:hint="cs"/>
          <w:sz w:val="28"/>
          <w:szCs w:val="28"/>
        </w:rPr>
        <w:t>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Манько</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w:t>
      </w:r>
      <w:r w:rsidRPr="006047D4">
        <w:rPr>
          <w:rFonts w:ascii="Times New Roman" w:hAnsi="Times New Roman" w:cs="Times New Roman"/>
          <w:sz w:val="28"/>
          <w:szCs w:val="28"/>
        </w:rPr>
        <w:t>.</w:t>
      </w:r>
      <w:r w:rsidRPr="006047D4">
        <w:rPr>
          <w:rFonts w:ascii="Times New Roman" w:hAnsi="Times New Roman" w:cs="Times New Roman" w:hint="cs"/>
          <w:sz w:val="28"/>
          <w:szCs w:val="28"/>
        </w:rPr>
        <w:t>А</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Пархоменко</w:t>
      </w:r>
      <w:r w:rsidRPr="006047D4">
        <w:rPr>
          <w:rFonts w:ascii="Times New Roman" w:hAnsi="Times New Roman" w:cs="Times New Roman"/>
          <w:sz w:val="28"/>
          <w:szCs w:val="28"/>
        </w:rPr>
        <w:t xml:space="preserve"> // </w:t>
      </w:r>
      <w:r w:rsidRPr="006047D4">
        <w:rPr>
          <w:rFonts w:ascii="Times New Roman" w:hAnsi="Times New Roman" w:cs="Times New Roman" w:hint="cs"/>
          <w:sz w:val="28"/>
          <w:szCs w:val="28"/>
        </w:rPr>
        <w:t>Естественно</w:t>
      </w:r>
      <w:r w:rsidRPr="006047D4">
        <w:rPr>
          <w:rFonts w:ascii="Times New Roman" w:hAnsi="Times New Roman" w:cs="Times New Roman"/>
          <w:sz w:val="28"/>
          <w:szCs w:val="28"/>
        </w:rPr>
        <w:t>-</w:t>
      </w:r>
      <w:r w:rsidRPr="006047D4">
        <w:rPr>
          <w:rFonts w:ascii="Times New Roman" w:hAnsi="Times New Roman" w:cs="Times New Roman" w:hint="cs"/>
          <w:sz w:val="28"/>
          <w:szCs w:val="28"/>
        </w:rPr>
        <w:t>гуманитарные</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исследования</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2020.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3. </w:t>
      </w:r>
      <w:r w:rsidRPr="006047D4">
        <w:rPr>
          <w:rFonts w:ascii="Times New Roman" w:hAnsi="Times New Roman" w:cs="Times New Roman" w:hint="cs"/>
          <w:sz w:val="28"/>
          <w:szCs w:val="28"/>
        </w:rPr>
        <w:t>–</w:t>
      </w:r>
      <w:r w:rsidRPr="006047D4">
        <w:rPr>
          <w:rFonts w:ascii="Times New Roman" w:hAnsi="Times New Roman" w:cs="Times New Roman"/>
          <w:sz w:val="28"/>
          <w:szCs w:val="28"/>
        </w:rPr>
        <w:t xml:space="preserve"> </w:t>
      </w:r>
      <w:r w:rsidRPr="006047D4">
        <w:rPr>
          <w:rFonts w:ascii="Times New Roman" w:hAnsi="Times New Roman" w:cs="Times New Roman" w:hint="cs"/>
          <w:sz w:val="28"/>
          <w:szCs w:val="28"/>
        </w:rPr>
        <w:t>С</w:t>
      </w:r>
      <w:r w:rsidRPr="006047D4">
        <w:rPr>
          <w:rFonts w:ascii="Times New Roman" w:hAnsi="Times New Roman" w:cs="Times New Roman"/>
          <w:sz w:val="28"/>
          <w:szCs w:val="28"/>
        </w:rPr>
        <w:t>. 467-474</w:t>
      </w:r>
    </w:p>
    <w:p w14:paraId="04717711" w14:textId="77777777" w:rsidR="00053183" w:rsidRDefault="00053183" w:rsidP="00053183">
      <w:pPr>
        <w:spacing w:after="0" w:line="360" w:lineRule="auto"/>
        <w:ind w:firstLine="709"/>
        <w:jc w:val="both"/>
        <w:rPr>
          <w:rFonts w:ascii="Times New Roman" w:hAnsi="Times New Roman" w:cs="Times New Roman"/>
          <w:sz w:val="28"/>
          <w:szCs w:val="28"/>
        </w:rPr>
      </w:pPr>
      <w:r w:rsidRPr="00A35E3D">
        <w:rPr>
          <w:rFonts w:ascii="Times New Roman" w:hAnsi="Times New Roman" w:cs="Times New Roman"/>
          <w:sz w:val="28"/>
          <w:szCs w:val="28"/>
        </w:rPr>
        <w:t>9</w:t>
      </w:r>
      <w:r w:rsidRPr="0041580D">
        <w:rPr>
          <w:rFonts w:ascii="Times New Roman" w:hAnsi="Times New Roman" w:cs="Times New Roman"/>
          <w:sz w:val="28"/>
          <w:szCs w:val="28"/>
        </w:rPr>
        <w:t xml:space="preserve">. </w:t>
      </w:r>
      <w:proofErr w:type="spellStart"/>
      <w:r w:rsidRPr="0041580D">
        <w:rPr>
          <w:rFonts w:ascii="Times New Roman" w:hAnsi="Times New Roman" w:cs="Times New Roman"/>
          <w:sz w:val="28"/>
          <w:szCs w:val="28"/>
        </w:rPr>
        <w:t>Гилазова</w:t>
      </w:r>
      <w:proofErr w:type="spellEnd"/>
      <w:r w:rsidRPr="0041580D">
        <w:rPr>
          <w:rFonts w:ascii="Times New Roman" w:hAnsi="Times New Roman" w:cs="Times New Roman"/>
          <w:sz w:val="28"/>
          <w:szCs w:val="28"/>
        </w:rPr>
        <w:t>, А. А. Управление рисками на российских промышленных предприятиях // Молодой ученый. – 2015. – No12. – С. 400–402. – URL https://moluch.ru/archive/92/20</w:t>
      </w:r>
      <w:r w:rsidR="004A0391">
        <w:rPr>
          <w:rFonts w:ascii="Times New Roman" w:hAnsi="Times New Roman" w:cs="Times New Roman"/>
          <w:sz w:val="28"/>
          <w:szCs w:val="28"/>
        </w:rPr>
        <w:t>187/ (дата обращения: 10.01.2022</w:t>
      </w:r>
      <w:r w:rsidRPr="0041580D">
        <w:rPr>
          <w:rFonts w:ascii="Times New Roman" w:hAnsi="Times New Roman" w:cs="Times New Roman"/>
          <w:sz w:val="28"/>
          <w:szCs w:val="28"/>
        </w:rPr>
        <w:t>).</w:t>
      </w:r>
    </w:p>
    <w:p w14:paraId="0FF171BD" w14:textId="77777777" w:rsidR="00053183" w:rsidRDefault="00053183" w:rsidP="00053183">
      <w:pPr>
        <w:spacing w:after="0" w:line="360" w:lineRule="auto"/>
        <w:ind w:firstLine="709"/>
        <w:jc w:val="both"/>
        <w:rPr>
          <w:rFonts w:ascii="Times New Roman" w:hAnsi="Times New Roman" w:cs="Times New Roman"/>
          <w:sz w:val="28"/>
          <w:szCs w:val="28"/>
        </w:rPr>
      </w:pPr>
      <w:r w:rsidRPr="00A35E3D">
        <w:rPr>
          <w:rFonts w:ascii="Times New Roman" w:hAnsi="Times New Roman" w:cs="Times New Roman"/>
          <w:sz w:val="28"/>
          <w:szCs w:val="28"/>
        </w:rPr>
        <w:t>10</w:t>
      </w:r>
      <w:r w:rsidRPr="0041580D">
        <w:rPr>
          <w:rFonts w:ascii="Times New Roman" w:hAnsi="Times New Roman" w:cs="Times New Roman"/>
          <w:sz w:val="28"/>
          <w:szCs w:val="28"/>
        </w:rPr>
        <w:t>. Балдин, К. В. Управление рисками в инновационно-инвестиционной деятельности предприятия: Учебное пособие / К. В. Балдин. – М.: Дашков и К, 2016. – 420 c.</w:t>
      </w:r>
    </w:p>
    <w:p w14:paraId="3CA519BB" w14:textId="77777777" w:rsidR="00053183" w:rsidRDefault="00053183" w:rsidP="000531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41580D">
        <w:rPr>
          <w:rFonts w:ascii="Times New Roman" w:hAnsi="Times New Roman" w:cs="Times New Roman"/>
          <w:sz w:val="28"/>
          <w:szCs w:val="28"/>
        </w:rPr>
        <w:t xml:space="preserve">. </w:t>
      </w:r>
      <w:proofErr w:type="spellStart"/>
      <w:r w:rsidRPr="0041580D">
        <w:rPr>
          <w:rFonts w:ascii="Times New Roman" w:hAnsi="Times New Roman" w:cs="Times New Roman"/>
          <w:sz w:val="28"/>
          <w:szCs w:val="28"/>
        </w:rPr>
        <w:t>Рыхтикова</w:t>
      </w:r>
      <w:proofErr w:type="spellEnd"/>
      <w:r w:rsidRPr="0041580D">
        <w:rPr>
          <w:rFonts w:ascii="Times New Roman" w:hAnsi="Times New Roman" w:cs="Times New Roman"/>
          <w:sz w:val="28"/>
          <w:szCs w:val="28"/>
        </w:rPr>
        <w:t xml:space="preserve">, Н. А. Анализ и управление рисками организации: Учебное пособие / Н. А. </w:t>
      </w:r>
      <w:proofErr w:type="spellStart"/>
      <w:r w:rsidRPr="0041580D">
        <w:rPr>
          <w:rFonts w:ascii="Times New Roman" w:hAnsi="Times New Roman" w:cs="Times New Roman"/>
          <w:sz w:val="28"/>
          <w:szCs w:val="28"/>
        </w:rPr>
        <w:t>Рыхтикова</w:t>
      </w:r>
      <w:proofErr w:type="spellEnd"/>
      <w:r w:rsidRPr="0041580D">
        <w:rPr>
          <w:rFonts w:ascii="Times New Roman" w:hAnsi="Times New Roman" w:cs="Times New Roman"/>
          <w:sz w:val="28"/>
          <w:szCs w:val="28"/>
        </w:rPr>
        <w:t>. – М.: Форум, 2014. – 240 c.</w:t>
      </w:r>
    </w:p>
    <w:p w14:paraId="24D8EC02" w14:textId="77777777" w:rsidR="00053183" w:rsidRDefault="00053183" w:rsidP="00053183">
      <w:pPr>
        <w:spacing w:after="0" w:line="360" w:lineRule="auto"/>
        <w:ind w:firstLine="709"/>
        <w:jc w:val="both"/>
        <w:rPr>
          <w:rFonts w:ascii="Times New Roman" w:hAnsi="Times New Roman" w:cs="Times New Roman"/>
          <w:sz w:val="28"/>
          <w:szCs w:val="28"/>
        </w:rPr>
      </w:pPr>
      <w:r w:rsidRPr="00A35E3D">
        <w:rPr>
          <w:rFonts w:ascii="Times New Roman" w:hAnsi="Times New Roman" w:cs="Times New Roman"/>
          <w:sz w:val="28"/>
          <w:szCs w:val="28"/>
        </w:rPr>
        <w:t xml:space="preserve">12. </w:t>
      </w:r>
      <w:proofErr w:type="spellStart"/>
      <w:r w:rsidRPr="00A35E3D">
        <w:rPr>
          <w:rFonts w:ascii="Times New Roman" w:hAnsi="Times New Roman" w:cs="Times New Roman"/>
          <w:sz w:val="28"/>
          <w:szCs w:val="28"/>
        </w:rPr>
        <w:t>Петрулевич</w:t>
      </w:r>
      <w:proofErr w:type="spellEnd"/>
      <w:r w:rsidRPr="00A35E3D">
        <w:rPr>
          <w:rFonts w:ascii="Times New Roman" w:hAnsi="Times New Roman" w:cs="Times New Roman"/>
          <w:sz w:val="28"/>
          <w:szCs w:val="28"/>
        </w:rPr>
        <w:t xml:space="preserve">, Е. А. Риски в инновационной деятельности предприятия / Е. А. </w:t>
      </w:r>
      <w:proofErr w:type="spellStart"/>
      <w:r w:rsidRPr="00A35E3D">
        <w:rPr>
          <w:rFonts w:ascii="Times New Roman" w:hAnsi="Times New Roman" w:cs="Times New Roman"/>
          <w:sz w:val="28"/>
          <w:szCs w:val="28"/>
        </w:rPr>
        <w:t>Петрулевич</w:t>
      </w:r>
      <w:proofErr w:type="spellEnd"/>
      <w:r w:rsidRPr="00A35E3D">
        <w:rPr>
          <w:rFonts w:ascii="Times New Roman" w:hAnsi="Times New Roman" w:cs="Times New Roman"/>
          <w:sz w:val="28"/>
          <w:szCs w:val="28"/>
        </w:rPr>
        <w:t xml:space="preserve"> // Вестник современных исследований. – 2018. – № 8.4(23). – С. 137–140.</w:t>
      </w:r>
    </w:p>
    <w:p w14:paraId="30E2D0BC" w14:textId="77777777" w:rsidR="00053183" w:rsidRDefault="00053183" w:rsidP="00053183">
      <w:pPr>
        <w:spacing w:after="0" w:line="360" w:lineRule="auto"/>
        <w:ind w:firstLine="709"/>
        <w:jc w:val="both"/>
        <w:rPr>
          <w:rFonts w:ascii="Times New Roman" w:hAnsi="Times New Roman" w:cs="Times New Roman"/>
          <w:sz w:val="28"/>
          <w:szCs w:val="28"/>
        </w:rPr>
      </w:pPr>
      <w:r w:rsidRPr="00A35E3D">
        <w:rPr>
          <w:rFonts w:ascii="Times New Roman" w:hAnsi="Times New Roman" w:cs="Times New Roman"/>
          <w:sz w:val="28"/>
          <w:szCs w:val="28"/>
        </w:rPr>
        <w:t>13.</w:t>
      </w:r>
      <w:r w:rsidRPr="00A35E3D">
        <w:rPr>
          <w:rFonts w:ascii="Helios" w:hAnsi="Helios" w:cs="Helios"/>
          <w:color w:val="000000"/>
          <w:sz w:val="24"/>
          <w:szCs w:val="24"/>
        </w:rPr>
        <w:t xml:space="preserve"> </w:t>
      </w:r>
      <w:r w:rsidRPr="00A35E3D">
        <w:rPr>
          <w:rFonts w:ascii="Times New Roman" w:hAnsi="Times New Roman" w:cs="Times New Roman"/>
          <w:sz w:val="28"/>
          <w:szCs w:val="28"/>
        </w:rPr>
        <w:t xml:space="preserve">Обеспечение экономической безопасности инновационной деятельности предприятия / С. Н. Доронин, А. О. Васильев, Т. В. </w:t>
      </w:r>
      <w:r w:rsidR="004A0391">
        <w:rPr>
          <w:rFonts w:ascii="Times New Roman" w:hAnsi="Times New Roman" w:cs="Times New Roman"/>
          <w:sz w:val="28"/>
          <w:szCs w:val="28"/>
        </w:rPr>
        <w:t>Буренко</w:t>
      </w:r>
      <w:r>
        <w:rPr>
          <w:rFonts w:ascii="Times New Roman" w:hAnsi="Times New Roman" w:cs="Times New Roman"/>
          <w:sz w:val="28"/>
          <w:szCs w:val="28"/>
        </w:rPr>
        <w:t>ва. – Москва: МЦФЭР, 201</w:t>
      </w:r>
      <w:r w:rsidRPr="00A35E3D">
        <w:rPr>
          <w:rFonts w:ascii="Times New Roman" w:hAnsi="Times New Roman" w:cs="Times New Roman"/>
          <w:sz w:val="28"/>
          <w:szCs w:val="28"/>
        </w:rPr>
        <w:t>6 (М.: Типография «Новости»). – 158 с.</w:t>
      </w:r>
    </w:p>
    <w:p w14:paraId="086E8522" w14:textId="77777777" w:rsidR="00053183" w:rsidRPr="00A35E3D" w:rsidRDefault="00053183" w:rsidP="00053183">
      <w:pPr>
        <w:spacing w:after="0" w:line="360" w:lineRule="auto"/>
        <w:ind w:firstLine="709"/>
        <w:jc w:val="both"/>
        <w:rPr>
          <w:rFonts w:ascii="Times New Roman" w:hAnsi="Times New Roman" w:cs="Times New Roman"/>
          <w:sz w:val="28"/>
          <w:szCs w:val="28"/>
        </w:rPr>
      </w:pPr>
      <w:r w:rsidRPr="00A35E3D">
        <w:rPr>
          <w:rFonts w:ascii="Times New Roman" w:hAnsi="Times New Roman" w:cs="Times New Roman"/>
          <w:sz w:val="28"/>
          <w:szCs w:val="28"/>
        </w:rPr>
        <w:t xml:space="preserve">14. </w:t>
      </w:r>
      <w:proofErr w:type="spellStart"/>
      <w:r w:rsidRPr="00A35E3D">
        <w:rPr>
          <w:rFonts w:ascii="Times New Roman" w:hAnsi="Times New Roman" w:cs="Times New Roman"/>
          <w:sz w:val="28"/>
          <w:szCs w:val="28"/>
        </w:rPr>
        <w:t>Ласкина</w:t>
      </w:r>
      <w:proofErr w:type="spellEnd"/>
      <w:r w:rsidRPr="00A35E3D">
        <w:rPr>
          <w:rFonts w:ascii="Times New Roman" w:hAnsi="Times New Roman" w:cs="Times New Roman"/>
          <w:sz w:val="28"/>
          <w:szCs w:val="28"/>
        </w:rPr>
        <w:t>, Л. Ю.</w:t>
      </w:r>
      <w:r w:rsidR="004A0391">
        <w:rPr>
          <w:rFonts w:ascii="Times New Roman" w:hAnsi="Times New Roman" w:cs="Times New Roman"/>
          <w:sz w:val="28"/>
          <w:szCs w:val="28"/>
        </w:rPr>
        <w:t>, Силакова Л. В. Оценка и управ</w:t>
      </w:r>
      <w:r w:rsidRPr="00A35E3D">
        <w:rPr>
          <w:rFonts w:ascii="Times New Roman" w:hAnsi="Times New Roman" w:cs="Times New Roman"/>
          <w:sz w:val="28"/>
          <w:szCs w:val="28"/>
        </w:rPr>
        <w:t>ление рисками в инновационной деятельности – СПб: Университет ИТМО, 2019. – 67 с.</w:t>
      </w:r>
    </w:p>
    <w:p w14:paraId="12F60BBF" w14:textId="77777777" w:rsidR="00053183" w:rsidRDefault="00053183" w:rsidP="000531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5965AB">
        <w:rPr>
          <w:rFonts w:ascii="Times New Roman" w:hAnsi="Times New Roman" w:cs="Times New Roman"/>
          <w:sz w:val="28"/>
          <w:szCs w:val="28"/>
        </w:rPr>
        <w:t xml:space="preserve">. </w:t>
      </w:r>
      <w:proofErr w:type="spellStart"/>
      <w:r w:rsidRPr="005965AB">
        <w:rPr>
          <w:rFonts w:ascii="Times New Roman" w:hAnsi="Times New Roman" w:cs="Times New Roman"/>
          <w:sz w:val="28"/>
          <w:szCs w:val="28"/>
        </w:rPr>
        <w:t>Барикаев</w:t>
      </w:r>
      <w:proofErr w:type="spellEnd"/>
      <w:r w:rsidRPr="005965AB">
        <w:rPr>
          <w:rFonts w:ascii="Times New Roman" w:hAnsi="Times New Roman" w:cs="Times New Roman"/>
          <w:sz w:val="28"/>
          <w:szCs w:val="28"/>
        </w:rPr>
        <w:t xml:space="preserve"> Е.Н., Черняк В.З. Определение и классификация рисков // Вестник Московского университета МВД России. 2018. </w:t>
      </w:r>
    </w:p>
    <w:p w14:paraId="042D602E" w14:textId="77777777" w:rsidR="00053183" w:rsidRPr="00883653" w:rsidRDefault="00053183" w:rsidP="00053183">
      <w:pPr>
        <w:spacing w:after="0" w:line="360" w:lineRule="auto"/>
        <w:ind w:firstLine="709"/>
        <w:jc w:val="both"/>
        <w:rPr>
          <w:rFonts w:ascii="Times New Roman" w:hAnsi="Times New Roman" w:cs="Times New Roman"/>
          <w:sz w:val="28"/>
          <w:szCs w:val="28"/>
        </w:rPr>
      </w:pPr>
      <w:r w:rsidRPr="00883653">
        <w:rPr>
          <w:rFonts w:ascii="Times New Roman" w:hAnsi="Times New Roman" w:cs="Times New Roman"/>
          <w:sz w:val="28"/>
          <w:szCs w:val="28"/>
        </w:rPr>
        <w:t xml:space="preserve">16. </w:t>
      </w:r>
      <w:proofErr w:type="spellStart"/>
      <w:r w:rsidRPr="00883653">
        <w:rPr>
          <w:rFonts w:ascii="Times New Roman" w:hAnsi="Times New Roman" w:cs="Times New Roman"/>
          <w:sz w:val="28"/>
          <w:szCs w:val="28"/>
        </w:rPr>
        <w:t>Галешова</w:t>
      </w:r>
      <w:proofErr w:type="spellEnd"/>
      <w:r w:rsidRPr="00883653">
        <w:rPr>
          <w:rFonts w:ascii="Times New Roman" w:hAnsi="Times New Roman" w:cs="Times New Roman"/>
          <w:sz w:val="28"/>
          <w:szCs w:val="28"/>
        </w:rPr>
        <w:t xml:space="preserve"> Е.И. Кадровые риски в системе управления рисками современной организации // Вестник Полоцкого государственного университета. Серия D Экономические и юридические науки. Экономика и управл</w:t>
      </w:r>
      <w:r>
        <w:rPr>
          <w:rFonts w:ascii="Times New Roman" w:hAnsi="Times New Roman" w:cs="Times New Roman"/>
          <w:sz w:val="28"/>
          <w:szCs w:val="28"/>
        </w:rPr>
        <w:t>ение. 202</w:t>
      </w:r>
      <w:r w:rsidRPr="00883653">
        <w:rPr>
          <w:rFonts w:ascii="Times New Roman" w:hAnsi="Times New Roman" w:cs="Times New Roman"/>
          <w:sz w:val="28"/>
          <w:szCs w:val="28"/>
        </w:rPr>
        <w:t xml:space="preserve">0. №4. С. 54–61. </w:t>
      </w:r>
    </w:p>
    <w:p w14:paraId="5BCF6441" w14:textId="77777777" w:rsidR="00053183" w:rsidRPr="00883653" w:rsidRDefault="00053183" w:rsidP="00053183">
      <w:pPr>
        <w:spacing w:after="0" w:line="360" w:lineRule="auto"/>
        <w:ind w:firstLine="709"/>
        <w:jc w:val="both"/>
        <w:rPr>
          <w:rFonts w:ascii="Times New Roman" w:hAnsi="Times New Roman" w:cs="Times New Roman"/>
          <w:sz w:val="28"/>
          <w:szCs w:val="28"/>
        </w:rPr>
      </w:pPr>
      <w:r w:rsidRPr="00883653">
        <w:rPr>
          <w:rFonts w:ascii="Times New Roman" w:hAnsi="Times New Roman" w:cs="Times New Roman"/>
          <w:sz w:val="28"/>
          <w:szCs w:val="28"/>
        </w:rPr>
        <w:t xml:space="preserve">17. </w:t>
      </w:r>
      <w:proofErr w:type="spellStart"/>
      <w:r w:rsidRPr="00883653">
        <w:rPr>
          <w:rFonts w:ascii="Times New Roman" w:hAnsi="Times New Roman" w:cs="Times New Roman"/>
          <w:sz w:val="28"/>
          <w:szCs w:val="28"/>
        </w:rPr>
        <w:t>Пупенцова</w:t>
      </w:r>
      <w:proofErr w:type="spellEnd"/>
      <w:r w:rsidRPr="00883653">
        <w:rPr>
          <w:rFonts w:ascii="Times New Roman" w:hAnsi="Times New Roman" w:cs="Times New Roman"/>
          <w:sz w:val="28"/>
          <w:szCs w:val="28"/>
        </w:rPr>
        <w:t xml:space="preserve"> С.В., Линева К.И. Управление кадровыми рисками на предприятии общественного питания (на примере деятельности группы компаний «Евразия-Холдинг») // Бизнес. Образование. Право. 2020. № 4 (53). С. 186–190. </w:t>
      </w:r>
    </w:p>
    <w:p w14:paraId="3E45FD83" w14:textId="77777777" w:rsidR="0041580D" w:rsidRDefault="00A86D38" w:rsidP="000558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A86D38">
        <w:rPr>
          <w:rFonts w:ascii="Times New Roman" w:hAnsi="Times New Roman" w:cs="Times New Roman"/>
          <w:sz w:val="28"/>
          <w:szCs w:val="28"/>
        </w:rPr>
        <w:t xml:space="preserve">Абакумов, Р. Г. Инвестиционный проектный риск в </w:t>
      </w:r>
      <w:r w:rsidR="004A0391">
        <w:rPr>
          <w:rFonts w:ascii="Times New Roman" w:hAnsi="Times New Roman" w:cs="Times New Roman"/>
          <w:sz w:val="28"/>
          <w:szCs w:val="28"/>
        </w:rPr>
        <w:t>инновационной сфере / Р. Г. Аба</w:t>
      </w:r>
      <w:r w:rsidRPr="00A86D38">
        <w:rPr>
          <w:rFonts w:ascii="Times New Roman" w:hAnsi="Times New Roman" w:cs="Times New Roman"/>
          <w:sz w:val="28"/>
          <w:szCs w:val="28"/>
        </w:rPr>
        <w:t>кумов, Е. Н. Грищенко // Международный научно-исследовательский журнал. – 2015. – № 3–3(34). – С. 4–5.</w:t>
      </w:r>
    </w:p>
    <w:p w14:paraId="1E1B53A6" w14:textId="77777777" w:rsidR="007C55C6" w:rsidRPr="0005581C" w:rsidRDefault="007C55C6" w:rsidP="0005581C">
      <w:pPr>
        <w:spacing w:after="0" w:line="360" w:lineRule="auto"/>
        <w:ind w:firstLine="709"/>
        <w:jc w:val="both"/>
        <w:rPr>
          <w:rFonts w:ascii="Times New Roman" w:hAnsi="Times New Roman" w:cs="Times New Roman"/>
          <w:sz w:val="28"/>
          <w:szCs w:val="28"/>
        </w:rPr>
      </w:pPr>
    </w:p>
    <w:sectPr w:rsidR="007C55C6" w:rsidRPr="0005581C">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428DA" w14:textId="77777777" w:rsidR="00920A10" w:rsidRDefault="00920A10" w:rsidP="00471C88">
      <w:pPr>
        <w:spacing w:after="0" w:line="240" w:lineRule="auto"/>
      </w:pPr>
      <w:r>
        <w:separator/>
      </w:r>
    </w:p>
  </w:endnote>
  <w:endnote w:type="continuationSeparator" w:id="0">
    <w:p w14:paraId="3CD4A19D" w14:textId="77777777" w:rsidR="00920A10" w:rsidRDefault="00920A10" w:rsidP="0047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ios">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065076"/>
      <w:docPartObj>
        <w:docPartGallery w:val="Page Numbers (Bottom of Page)"/>
        <w:docPartUnique/>
      </w:docPartObj>
    </w:sdtPr>
    <w:sdtEndPr/>
    <w:sdtContent>
      <w:p w14:paraId="2118B65F" w14:textId="0A7FFC48" w:rsidR="00471C88" w:rsidRDefault="00471C88">
        <w:pPr>
          <w:pStyle w:val="a8"/>
          <w:jc w:val="right"/>
        </w:pPr>
        <w:r>
          <w:fldChar w:fldCharType="begin"/>
        </w:r>
        <w:r>
          <w:instrText>PAGE   \* MERGEFORMAT</w:instrText>
        </w:r>
        <w:r>
          <w:fldChar w:fldCharType="separate"/>
        </w:r>
        <w:r w:rsidR="00A76199">
          <w:rPr>
            <w:noProof/>
          </w:rPr>
          <w:t>15</w:t>
        </w:r>
        <w:r>
          <w:fldChar w:fldCharType="end"/>
        </w:r>
      </w:p>
    </w:sdtContent>
  </w:sdt>
  <w:p w14:paraId="0B73383E" w14:textId="77777777" w:rsidR="00471C88" w:rsidRDefault="00471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5BB2" w14:textId="77777777" w:rsidR="00920A10" w:rsidRDefault="00920A10" w:rsidP="00471C88">
      <w:pPr>
        <w:spacing w:after="0" w:line="240" w:lineRule="auto"/>
      </w:pPr>
      <w:r>
        <w:separator/>
      </w:r>
    </w:p>
  </w:footnote>
  <w:footnote w:type="continuationSeparator" w:id="0">
    <w:p w14:paraId="3875CA11" w14:textId="77777777" w:rsidR="00920A10" w:rsidRDefault="00920A10" w:rsidP="00471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90A7F"/>
    <w:multiLevelType w:val="multilevel"/>
    <w:tmpl w:val="C838BF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D31AC"/>
    <w:multiLevelType w:val="multilevel"/>
    <w:tmpl w:val="9878C47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1C"/>
    <w:rsid w:val="00025CF6"/>
    <w:rsid w:val="00053183"/>
    <w:rsid w:val="0005581C"/>
    <w:rsid w:val="00071CEE"/>
    <w:rsid w:val="000901B6"/>
    <w:rsid w:val="000A4035"/>
    <w:rsid w:val="000C7193"/>
    <w:rsid w:val="00122130"/>
    <w:rsid w:val="00151285"/>
    <w:rsid w:val="001B1635"/>
    <w:rsid w:val="002E261E"/>
    <w:rsid w:val="00333D8C"/>
    <w:rsid w:val="0035483D"/>
    <w:rsid w:val="00395DBF"/>
    <w:rsid w:val="003B3747"/>
    <w:rsid w:val="003C66E5"/>
    <w:rsid w:val="0041580D"/>
    <w:rsid w:val="004351C4"/>
    <w:rsid w:val="00441624"/>
    <w:rsid w:val="004702E5"/>
    <w:rsid w:val="00470EFD"/>
    <w:rsid w:val="00471C88"/>
    <w:rsid w:val="004764E5"/>
    <w:rsid w:val="004A0391"/>
    <w:rsid w:val="004D395B"/>
    <w:rsid w:val="004F1BE8"/>
    <w:rsid w:val="005068AF"/>
    <w:rsid w:val="005109D6"/>
    <w:rsid w:val="00513A92"/>
    <w:rsid w:val="005361DA"/>
    <w:rsid w:val="00541B2D"/>
    <w:rsid w:val="00541D77"/>
    <w:rsid w:val="00546412"/>
    <w:rsid w:val="00576DA4"/>
    <w:rsid w:val="00580A81"/>
    <w:rsid w:val="005965AB"/>
    <w:rsid w:val="005A0C6C"/>
    <w:rsid w:val="0060166C"/>
    <w:rsid w:val="00653997"/>
    <w:rsid w:val="00703277"/>
    <w:rsid w:val="007143BA"/>
    <w:rsid w:val="00735AED"/>
    <w:rsid w:val="00776130"/>
    <w:rsid w:val="00786FA4"/>
    <w:rsid w:val="00794AAE"/>
    <w:rsid w:val="007C55C6"/>
    <w:rsid w:val="007C672C"/>
    <w:rsid w:val="00830AE9"/>
    <w:rsid w:val="00853AF4"/>
    <w:rsid w:val="008651DF"/>
    <w:rsid w:val="00877B4D"/>
    <w:rsid w:val="00891912"/>
    <w:rsid w:val="00907DBB"/>
    <w:rsid w:val="00920A10"/>
    <w:rsid w:val="00931A74"/>
    <w:rsid w:val="00933A24"/>
    <w:rsid w:val="00965063"/>
    <w:rsid w:val="00995950"/>
    <w:rsid w:val="009C1DE3"/>
    <w:rsid w:val="009D0AE7"/>
    <w:rsid w:val="009D484B"/>
    <w:rsid w:val="00A42921"/>
    <w:rsid w:val="00A4715B"/>
    <w:rsid w:val="00A76199"/>
    <w:rsid w:val="00A81EF5"/>
    <w:rsid w:val="00A86D38"/>
    <w:rsid w:val="00AC1B5F"/>
    <w:rsid w:val="00B272EF"/>
    <w:rsid w:val="00B9136A"/>
    <w:rsid w:val="00BA4742"/>
    <w:rsid w:val="00BC4AD1"/>
    <w:rsid w:val="00BD1D3E"/>
    <w:rsid w:val="00BE795D"/>
    <w:rsid w:val="00C07B99"/>
    <w:rsid w:val="00C41136"/>
    <w:rsid w:val="00C505CD"/>
    <w:rsid w:val="00C90A63"/>
    <w:rsid w:val="00CA06B4"/>
    <w:rsid w:val="00CD0861"/>
    <w:rsid w:val="00CD43E1"/>
    <w:rsid w:val="00CF1A02"/>
    <w:rsid w:val="00CF3EF5"/>
    <w:rsid w:val="00D36E64"/>
    <w:rsid w:val="00D42F3D"/>
    <w:rsid w:val="00D4590A"/>
    <w:rsid w:val="00D773EB"/>
    <w:rsid w:val="00D81555"/>
    <w:rsid w:val="00E209D8"/>
    <w:rsid w:val="00F26F5B"/>
    <w:rsid w:val="00F538B2"/>
    <w:rsid w:val="00F73164"/>
    <w:rsid w:val="00F766EA"/>
    <w:rsid w:val="00FA2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133C21"/>
  <w15:chartTrackingRefBased/>
  <w15:docId w15:val="{1D0B4CC5-735D-4ED1-B36D-5002F691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81C"/>
  </w:style>
  <w:style w:type="paragraph" w:styleId="2">
    <w:name w:val="heading 2"/>
    <w:basedOn w:val="a"/>
    <w:next w:val="a"/>
    <w:link w:val="20"/>
    <w:uiPriority w:val="9"/>
    <w:semiHidden/>
    <w:unhideWhenUsed/>
    <w:qFormat/>
    <w:rsid w:val="00055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5581C"/>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055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4715B"/>
    <w:pPr>
      <w:ind w:left="720"/>
      <w:contextualSpacing/>
    </w:pPr>
  </w:style>
  <w:style w:type="character" w:styleId="a5">
    <w:name w:val="Hyperlink"/>
    <w:basedOn w:val="a0"/>
    <w:uiPriority w:val="99"/>
    <w:unhideWhenUsed/>
    <w:rsid w:val="007C672C"/>
    <w:rPr>
      <w:color w:val="0563C1" w:themeColor="hyperlink"/>
      <w:u w:val="single"/>
    </w:rPr>
  </w:style>
  <w:style w:type="paragraph" w:styleId="a6">
    <w:name w:val="header"/>
    <w:basedOn w:val="a"/>
    <w:link w:val="a7"/>
    <w:uiPriority w:val="99"/>
    <w:unhideWhenUsed/>
    <w:rsid w:val="00471C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C88"/>
  </w:style>
  <w:style w:type="paragraph" w:styleId="a8">
    <w:name w:val="footer"/>
    <w:basedOn w:val="a"/>
    <w:link w:val="a9"/>
    <w:uiPriority w:val="99"/>
    <w:unhideWhenUsed/>
    <w:rsid w:val="00471C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57937">
      <w:bodyDiv w:val="1"/>
      <w:marLeft w:val="0"/>
      <w:marRight w:val="0"/>
      <w:marTop w:val="0"/>
      <w:marBottom w:val="0"/>
      <w:divBdr>
        <w:top w:val="none" w:sz="0" w:space="0" w:color="auto"/>
        <w:left w:val="none" w:sz="0" w:space="0" w:color="auto"/>
        <w:bottom w:val="none" w:sz="0" w:space="0" w:color="auto"/>
        <w:right w:val="none" w:sz="0" w:space="0" w:color="auto"/>
      </w:divBdr>
    </w:div>
    <w:div w:id="638346083">
      <w:bodyDiv w:val="1"/>
      <w:marLeft w:val="0"/>
      <w:marRight w:val="0"/>
      <w:marTop w:val="0"/>
      <w:marBottom w:val="0"/>
      <w:divBdr>
        <w:top w:val="none" w:sz="0" w:space="0" w:color="auto"/>
        <w:left w:val="none" w:sz="0" w:space="0" w:color="auto"/>
        <w:bottom w:val="none" w:sz="0" w:space="0" w:color="auto"/>
        <w:right w:val="none" w:sz="0" w:space="0" w:color="auto"/>
      </w:divBdr>
    </w:div>
    <w:div w:id="722482103">
      <w:bodyDiv w:val="1"/>
      <w:marLeft w:val="0"/>
      <w:marRight w:val="0"/>
      <w:marTop w:val="0"/>
      <w:marBottom w:val="0"/>
      <w:divBdr>
        <w:top w:val="none" w:sz="0" w:space="0" w:color="auto"/>
        <w:left w:val="none" w:sz="0" w:space="0" w:color="auto"/>
        <w:bottom w:val="none" w:sz="0" w:space="0" w:color="auto"/>
        <w:right w:val="none" w:sz="0" w:space="0" w:color="auto"/>
      </w:divBdr>
    </w:div>
    <w:div w:id="1466003332">
      <w:bodyDiv w:val="1"/>
      <w:marLeft w:val="0"/>
      <w:marRight w:val="0"/>
      <w:marTop w:val="0"/>
      <w:marBottom w:val="0"/>
      <w:divBdr>
        <w:top w:val="none" w:sz="0" w:space="0" w:color="auto"/>
        <w:left w:val="none" w:sz="0" w:space="0" w:color="auto"/>
        <w:bottom w:val="none" w:sz="0" w:space="0" w:color="auto"/>
        <w:right w:val="none" w:sz="0" w:space="0" w:color="auto"/>
      </w:divBdr>
    </w:div>
    <w:div w:id="1517768987">
      <w:bodyDiv w:val="1"/>
      <w:marLeft w:val="0"/>
      <w:marRight w:val="0"/>
      <w:marTop w:val="0"/>
      <w:marBottom w:val="0"/>
      <w:divBdr>
        <w:top w:val="none" w:sz="0" w:space="0" w:color="auto"/>
        <w:left w:val="none" w:sz="0" w:space="0" w:color="auto"/>
        <w:bottom w:val="none" w:sz="0" w:space="0" w:color="auto"/>
        <w:right w:val="none" w:sz="0" w:space="0" w:color="auto"/>
      </w:divBdr>
    </w:div>
    <w:div w:id="1567063383">
      <w:bodyDiv w:val="1"/>
      <w:marLeft w:val="0"/>
      <w:marRight w:val="0"/>
      <w:marTop w:val="0"/>
      <w:marBottom w:val="0"/>
      <w:divBdr>
        <w:top w:val="none" w:sz="0" w:space="0" w:color="auto"/>
        <w:left w:val="none" w:sz="0" w:space="0" w:color="auto"/>
        <w:bottom w:val="none" w:sz="0" w:space="0" w:color="auto"/>
        <w:right w:val="none" w:sz="0" w:space="0" w:color="auto"/>
      </w:divBdr>
    </w:div>
    <w:div w:id="2029865036">
      <w:bodyDiv w:val="1"/>
      <w:marLeft w:val="0"/>
      <w:marRight w:val="0"/>
      <w:marTop w:val="0"/>
      <w:marBottom w:val="0"/>
      <w:divBdr>
        <w:top w:val="none" w:sz="0" w:space="0" w:color="auto"/>
        <w:left w:val="none" w:sz="0" w:space="0" w:color="auto"/>
        <w:bottom w:val="none" w:sz="0" w:space="0" w:color="auto"/>
        <w:right w:val="none" w:sz="0" w:space="0" w:color="auto"/>
      </w:divBdr>
    </w:div>
    <w:div w:id="20366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1998@bk.ru"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totoinna@mail.ru"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03D6F-92D8-4AC6-A2F3-ED95BDA1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2964</Words>
  <Characters>16899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dc:creator>
  <cp:keywords/>
  <dc:description/>
  <cp:lastModifiedBy>Зелезинский Алексей Леонидович</cp:lastModifiedBy>
  <cp:revision>6</cp:revision>
  <dcterms:created xsi:type="dcterms:W3CDTF">2022-02-13T16:02:00Z</dcterms:created>
  <dcterms:modified xsi:type="dcterms:W3CDTF">2023-12-05T14:37:00Z</dcterms:modified>
</cp:coreProperties>
</file>